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18" w:rsidRPr="000D7949" w:rsidRDefault="00694618" w:rsidP="00694618">
      <w:pPr>
        <w:rPr>
          <w:rFonts w:ascii="Times New Roman" w:hAnsi="Times New Roman" w:cs="Times New Roman"/>
        </w:rPr>
      </w:pPr>
      <w:r w:rsidRPr="000D7949">
        <w:rPr>
          <w:rFonts w:ascii="Times New Roman" w:hAnsi="Times New Roman" w:cs="Times New Roman"/>
        </w:rPr>
        <w:t>УТВЕРЖДАЮ:</w:t>
      </w:r>
    </w:p>
    <w:p w:rsidR="003D2A97" w:rsidRDefault="003D2A97" w:rsidP="003D2A97">
      <w:pPr>
        <w:rPr>
          <w:rFonts w:ascii="Times New Roman" w:hAnsi="Times New Roman" w:cs="Times New Roman"/>
        </w:rPr>
      </w:pPr>
      <w:r w:rsidRPr="003D2A97">
        <w:rPr>
          <w:rFonts w:ascii="Times New Roman" w:hAnsi="Times New Roman" w:cs="Times New Roman"/>
        </w:rPr>
        <w:t>Президент А</w:t>
      </w:r>
      <w:r>
        <w:rPr>
          <w:rFonts w:ascii="Times New Roman" w:hAnsi="Times New Roman" w:cs="Times New Roman"/>
        </w:rPr>
        <w:t>КОО</w:t>
      </w:r>
    </w:p>
    <w:p w:rsidR="003D2A97" w:rsidRPr="003D2A97" w:rsidRDefault="003D2A97" w:rsidP="003D2A97">
      <w:pPr>
        <w:rPr>
          <w:rFonts w:ascii="Times New Roman" w:hAnsi="Times New Roman" w:cs="Times New Roman"/>
        </w:rPr>
      </w:pPr>
      <w:r w:rsidRPr="003D2A97">
        <w:rPr>
          <w:rFonts w:ascii="Times New Roman" w:hAnsi="Times New Roman" w:cs="Times New Roman"/>
        </w:rPr>
        <w:t xml:space="preserve"> «Автомобильный </w:t>
      </w:r>
      <w:r>
        <w:rPr>
          <w:rFonts w:ascii="Times New Roman" w:hAnsi="Times New Roman" w:cs="Times New Roman"/>
        </w:rPr>
        <w:t>к</w:t>
      </w:r>
      <w:r w:rsidRPr="003D2A97">
        <w:rPr>
          <w:rFonts w:ascii="Times New Roman" w:hAnsi="Times New Roman" w:cs="Times New Roman"/>
        </w:rPr>
        <w:t>луб Алтай 4х4»</w:t>
      </w:r>
    </w:p>
    <w:p w:rsidR="00694618" w:rsidRPr="003D2A97" w:rsidRDefault="00B42554" w:rsidP="003D2A97">
      <w:pPr>
        <w:rPr>
          <w:rFonts w:ascii="Times New Roman" w:hAnsi="Times New Roman" w:cs="Times New Roman"/>
        </w:rPr>
      </w:pPr>
      <w:r w:rsidRPr="003D2A97">
        <w:rPr>
          <w:rFonts w:ascii="Times New Roman" w:hAnsi="Times New Roman" w:cs="Times New Roman"/>
        </w:rPr>
        <w:t>Кротов В.Н.</w:t>
      </w:r>
    </w:p>
    <w:p w:rsidR="00694618" w:rsidRDefault="00694618" w:rsidP="00694618">
      <w:pPr>
        <w:rPr>
          <w:rFonts w:ascii="Times New Roman" w:hAnsi="Times New Roman" w:cs="Times New Roman"/>
        </w:rPr>
      </w:pPr>
    </w:p>
    <w:p w:rsidR="00694618" w:rsidRPr="00694618" w:rsidRDefault="00854DAF" w:rsidP="00694618">
      <w:pPr>
        <w:rPr>
          <w:rFonts w:ascii="Times New Roman" w:hAnsi="Times New Roman" w:cs="Times New Roman"/>
        </w:rPr>
      </w:pPr>
      <w:r>
        <w:rPr>
          <w:rFonts w:ascii="Times New Roman" w:hAnsi="Times New Roman" w:cs="Times New Roman"/>
        </w:rPr>
        <w:t>«____» __________2021</w:t>
      </w:r>
      <w:r w:rsidR="00694618" w:rsidRPr="000D7949">
        <w:rPr>
          <w:rFonts w:ascii="Times New Roman" w:hAnsi="Times New Roman" w:cs="Times New Roman"/>
        </w:rPr>
        <w:t>г.</w:t>
      </w:r>
    </w:p>
    <w:p w:rsidR="00694618" w:rsidRPr="00CC75B0" w:rsidRDefault="00694618" w:rsidP="00694618">
      <w:pPr>
        <w:rPr>
          <w:rFonts w:ascii="Times New Roman" w:hAnsi="Times New Roman" w:cs="Times New Roman"/>
        </w:rPr>
      </w:pPr>
    </w:p>
    <w:p w:rsidR="00694618" w:rsidRPr="00CC75B0" w:rsidRDefault="00694618" w:rsidP="00694618">
      <w:pPr>
        <w:jc w:val="right"/>
        <w:rPr>
          <w:rFonts w:ascii="Times New Roman" w:hAnsi="Times New Roman" w:cs="Times New Roman"/>
        </w:rPr>
      </w:pPr>
    </w:p>
    <w:p w:rsidR="00694618" w:rsidRDefault="00694618" w:rsidP="00694618">
      <w:pPr>
        <w:jc w:val="right"/>
        <w:rPr>
          <w:rFonts w:ascii="Times New Roman" w:hAnsi="Times New Roman" w:cs="Times New Roman"/>
        </w:rPr>
      </w:pPr>
    </w:p>
    <w:p w:rsidR="00694618" w:rsidRDefault="00694618" w:rsidP="00694618">
      <w:pPr>
        <w:jc w:val="right"/>
        <w:rPr>
          <w:rFonts w:ascii="Times New Roman" w:hAnsi="Times New Roman" w:cs="Times New Roman"/>
        </w:rPr>
      </w:pPr>
    </w:p>
    <w:p w:rsidR="00694618" w:rsidRDefault="00694618" w:rsidP="00694618">
      <w:pPr>
        <w:jc w:val="right"/>
        <w:rPr>
          <w:rFonts w:ascii="Times New Roman" w:hAnsi="Times New Roman" w:cs="Times New Roman"/>
        </w:rPr>
      </w:pPr>
    </w:p>
    <w:p w:rsidR="00694618" w:rsidRDefault="00694618" w:rsidP="00694618">
      <w:pPr>
        <w:rPr>
          <w:rFonts w:ascii="Times New Roman" w:hAnsi="Times New Roman" w:cs="Times New Roman"/>
        </w:rPr>
      </w:pPr>
    </w:p>
    <w:p w:rsidR="00B42554" w:rsidRDefault="00B42554" w:rsidP="00694618">
      <w:pPr>
        <w:rPr>
          <w:rFonts w:ascii="Times New Roman" w:hAnsi="Times New Roman" w:cs="Times New Roman"/>
        </w:rPr>
      </w:pPr>
    </w:p>
    <w:p w:rsidR="00B42554" w:rsidRDefault="00B42554" w:rsidP="00694618">
      <w:pPr>
        <w:rPr>
          <w:rFonts w:ascii="Times New Roman" w:hAnsi="Times New Roman" w:cs="Times New Roman"/>
        </w:rPr>
      </w:pPr>
    </w:p>
    <w:p w:rsidR="00B42554" w:rsidRDefault="00B42554" w:rsidP="00694618">
      <w:pPr>
        <w:rPr>
          <w:rFonts w:ascii="Times New Roman" w:hAnsi="Times New Roman" w:cs="Times New Roman"/>
        </w:rPr>
      </w:pPr>
    </w:p>
    <w:p w:rsidR="00B42554" w:rsidRPr="000D7949" w:rsidRDefault="00B42554" w:rsidP="00694618">
      <w:pPr>
        <w:rPr>
          <w:rFonts w:ascii="Times New Roman" w:hAnsi="Times New Roman" w:cs="Times New Roman"/>
        </w:rPr>
      </w:pPr>
    </w:p>
    <w:p w:rsidR="00694618" w:rsidRPr="000D7949" w:rsidRDefault="00694618" w:rsidP="00694618">
      <w:pPr>
        <w:rPr>
          <w:rFonts w:ascii="Times New Roman" w:hAnsi="Times New Roman" w:cs="Times New Roman"/>
          <w:b/>
          <w:sz w:val="36"/>
          <w:szCs w:val="36"/>
        </w:rPr>
        <w:sectPr w:rsidR="00694618" w:rsidRPr="000D7949" w:rsidSect="00BA3C92">
          <w:type w:val="continuous"/>
          <w:pgSz w:w="11909" w:h="16834"/>
          <w:pgMar w:top="1428" w:right="929" w:bottom="360" w:left="1788" w:header="720" w:footer="720" w:gutter="0"/>
          <w:cols w:num="2" w:space="720" w:equalWidth="0">
            <w:col w:w="4242" w:space="708"/>
            <w:col w:w="4242"/>
          </w:cols>
          <w:noEndnote/>
        </w:sectPr>
      </w:pPr>
    </w:p>
    <w:p w:rsidR="00694618" w:rsidRPr="000D7949" w:rsidRDefault="00694618" w:rsidP="00694618">
      <w:pPr>
        <w:rPr>
          <w:rFonts w:ascii="Times New Roman" w:hAnsi="Times New Roman" w:cs="Times New Roman"/>
          <w:b/>
          <w:sz w:val="36"/>
          <w:szCs w:val="36"/>
        </w:rPr>
      </w:pPr>
    </w:p>
    <w:p w:rsidR="00D321C8" w:rsidRPr="00B05FD3" w:rsidRDefault="0061395A" w:rsidP="00D321C8">
      <w:pPr>
        <w:pStyle w:val="a5"/>
        <w:rPr>
          <w:rFonts w:ascii="Arial" w:hAnsi="Arial" w:cs="Arial"/>
          <w:color w:val="000000"/>
          <w:lang w:val="ru-RU"/>
        </w:rPr>
      </w:pPr>
      <w:r w:rsidRPr="00B05FD3">
        <w:rPr>
          <w:rFonts w:ascii="Arial" w:hAnsi="Arial" w:cs="Arial"/>
          <w:color w:val="000000"/>
          <w:lang w:val="ru-RU"/>
        </w:rPr>
        <w:t>G</w:t>
      </w:r>
      <w:r w:rsidR="00D321C8" w:rsidRPr="00B05FD3">
        <w:rPr>
          <w:rFonts w:ascii="Arial" w:hAnsi="Arial" w:cs="Arial"/>
          <w:color w:val="000000"/>
          <w:lang w:val="ru-RU"/>
        </w:rPr>
        <w:t>.</w:t>
      </w:r>
      <w:r w:rsidR="00854DAF" w:rsidRPr="00B05FD3">
        <w:rPr>
          <w:rFonts w:ascii="Arial" w:hAnsi="Arial" w:cs="Arial"/>
          <w:color w:val="000000"/>
          <w:lang w:val="ru-RU"/>
        </w:rPr>
        <w:t>T</w:t>
      </w:r>
      <w:r w:rsidR="00D321C8" w:rsidRPr="00B05FD3">
        <w:rPr>
          <w:rFonts w:ascii="Arial" w:hAnsi="Arial" w:cs="Arial"/>
          <w:color w:val="000000"/>
          <w:lang w:val="ru-RU"/>
        </w:rPr>
        <w:t>.</w:t>
      </w:r>
      <w:r w:rsidR="00854DAF" w:rsidRPr="00B05FD3">
        <w:rPr>
          <w:rFonts w:ascii="Arial" w:hAnsi="Arial" w:cs="Arial"/>
          <w:color w:val="000000"/>
          <w:lang w:val="ru-RU"/>
        </w:rPr>
        <w:t>A</w:t>
      </w:r>
      <w:r w:rsidR="00B05FD3" w:rsidRPr="00B05FD3">
        <w:rPr>
          <w:rFonts w:ascii="Arial" w:hAnsi="Arial" w:cs="Arial"/>
          <w:color w:val="000000"/>
          <w:lang w:val="ru-RU"/>
        </w:rPr>
        <w:t xml:space="preserve"> </w:t>
      </w:r>
      <w:r w:rsidR="00D321C8" w:rsidRPr="00B05FD3">
        <w:rPr>
          <w:rFonts w:ascii="Arial" w:hAnsi="Arial" w:cs="Arial"/>
          <w:color w:val="000000"/>
          <w:lang w:val="ru-RU"/>
        </w:rPr>
        <w:t>trophy</w:t>
      </w:r>
    </w:p>
    <w:p w:rsidR="00D321C8" w:rsidRPr="00B05FD3" w:rsidRDefault="00967CE6" w:rsidP="00D321C8">
      <w:pPr>
        <w:pStyle w:val="a5"/>
        <w:rPr>
          <w:rFonts w:ascii="Arial" w:hAnsi="Arial" w:cs="Arial"/>
          <w:color w:val="000000"/>
          <w:lang w:val="ru-RU"/>
        </w:rPr>
      </w:pPr>
      <w:r w:rsidRPr="00B05FD3">
        <w:rPr>
          <w:rFonts w:ascii="Arial" w:hAnsi="Arial" w:cs="Arial"/>
          <w:color w:val="000000"/>
          <w:lang w:val="ru-RU"/>
        </w:rPr>
        <w:t>Грандиозное трофи Алтая</w:t>
      </w:r>
    </w:p>
    <w:p w:rsidR="000565BD" w:rsidRDefault="00D61BE2" w:rsidP="000565BD">
      <w:pPr>
        <w:pStyle w:val="a5"/>
        <w:rPr>
          <w:rFonts w:ascii="Arial" w:hAnsi="Arial" w:cs="Arial"/>
          <w:color w:val="000000"/>
          <w:sz w:val="47"/>
          <w:szCs w:val="47"/>
          <w:lang w:val="ru-RU"/>
        </w:rPr>
      </w:pPr>
      <w:r>
        <w:rPr>
          <w:rFonts w:ascii="Arial" w:hAnsi="Arial" w:cs="Arial"/>
          <w:color w:val="000000"/>
          <w:sz w:val="72"/>
          <w:szCs w:val="72"/>
          <w:lang w:val="ru-RU"/>
        </w:rPr>
        <w:t>6</w:t>
      </w:r>
      <w:r w:rsidR="00B05FD3" w:rsidRPr="00B05FD3">
        <w:rPr>
          <w:rFonts w:ascii="Arial" w:hAnsi="Arial" w:cs="Arial"/>
          <w:color w:val="000000"/>
          <w:sz w:val="72"/>
          <w:szCs w:val="72"/>
          <w:lang w:val="ru-RU"/>
        </w:rPr>
        <w:t xml:space="preserve"> этап</w:t>
      </w:r>
      <w:r w:rsidR="00B05FD3" w:rsidRPr="00B05FD3">
        <w:rPr>
          <w:rFonts w:ascii="Arial" w:hAnsi="Arial" w:cs="Arial"/>
          <w:color w:val="000000"/>
          <w:sz w:val="47"/>
          <w:szCs w:val="47"/>
          <w:lang w:val="ru-RU"/>
        </w:rPr>
        <w:t xml:space="preserve"> </w:t>
      </w:r>
    </w:p>
    <w:p w:rsidR="00B05FD3" w:rsidRPr="000565BD" w:rsidRDefault="00B05FD3" w:rsidP="000565BD">
      <w:pPr>
        <w:pStyle w:val="a5"/>
        <w:rPr>
          <w:rFonts w:ascii="Arial" w:hAnsi="Arial" w:cs="Arial"/>
          <w:color w:val="000000"/>
          <w:sz w:val="80"/>
          <w:szCs w:val="80"/>
          <w:lang w:val="ru-RU"/>
        </w:rPr>
      </w:pPr>
      <w:r w:rsidRPr="000565BD">
        <w:rPr>
          <w:rFonts w:ascii="Arial" w:hAnsi="Arial" w:cs="Arial"/>
          <w:color w:val="000000"/>
          <w:sz w:val="80"/>
          <w:szCs w:val="80"/>
          <w:lang w:val="ru-RU"/>
        </w:rPr>
        <w:t>«</w:t>
      </w:r>
      <w:r w:rsidR="00150094" w:rsidRPr="000565BD">
        <w:rPr>
          <w:rFonts w:ascii="Arial" w:hAnsi="Arial" w:cs="Arial"/>
          <w:color w:val="000000"/>
          <w:sz w:val="80"/>
          <w:szCs w:val="80"/>
          <w:lang w:val="ru-RU"/>
        </w:rPr>
        <w:t>Аванпост</w:t>
      </w:r>
      <w:r w:rsidR="00D61BE2" w:rsidRPr="000565BD">
        <w:rPr>
          <w:rFonts w:ascii="Arial" w:hAnsi="Arial" w:cs="Arial"/>
          <w:color w:val="000000"/>
          <w:sz w:val="80"/>
          <w:szCs w:val="80"/>
          <w:lang w:val="ru-RU"/>
        </w:rPr>
        <w:t>-</w:t>
      </w:r>
      <w:r w:rsidR="003429A6" w:rsidRPr="000565BD">
        <w:rPr>
          <w:rFonts w:ascii="Arial" w:hAnsi="Arial" w:cs="Arial"/>
          <w:color w:val="000000"/>
          <w:sz w:val="80"/>
          <w:szCs w:val="80"/>
          <w:lang w:val="ru-RU"/>
        </w:rPr>
        <w:t xml:space="preserve"> Трофи</w:t>
      </w:r>
      <w:r w:rsidRPr="000565BD">
        <w:rPr>
          <w:rFonts w:ascii="Arial" w:hAnsi="Arial" w:cs="Arial"/>
          <w:color w:val="000000"/>
          <w:sz w:val="80"/>
          <w:szCs w:val="80"/>
          <w:lang w:val="ru-RU"/>
        </w:rPr>
        <w:t>»</w:t>
      </w:r>
    </w:p>
    <w:p w:rsidR="00D321C8" w:rsidRDefault="00E43608" w:rsidP="00D321C8">
      <w:pPr>
        <w:pStyle w:val="a5"/>
        <w:rPr>
          <w:sz w:val="40"/>
          <w:szCs w:val="40"/>
        </w:rPr>
      </w:pPr>
      <w:r>
        <w:rPr>
          <w:noProof/>
          <w:sz w:val="40"/>
          <w:szCs w:val="40"/>
          <w:lang w:val="ru-RU" w:eastAsia="ru-RU"/>
        </w:rPr>
        <w:drawing>
          <wp:inline distT="0" distB="0" distL="0" distR="0">
            <wp:extent cx="1581150" cy="990600"/>
            <wp:effectExtent l="19050" t="0" r="0" b="0"/>
            <wp:docPr id="1" name="Рисунок 26" descr="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лого.png"/>
                    <pic:cNvPicPr>
                      <a:picLocks noChangeAspect="1" noChangeArrowheads="1"/>
                    </pic:cNvPicPr>
                  </pic:nvPicPr>
                  <pic:blipFill>
                    <a:blip r:embed="rId5" cstate="print"/>
                    <a:srcRect/>
                    <a:stretch>
                      <a:fillRect/>
                    </a:stretch>
                  </pic:blipFill>
                  <pic:spPr bwMode="auto">
                    <a:xfrm>
                      <a:off x="0" y="0"/>
                      <a:ext cx="1581150" cy="990600"/>
                    </a:xfrm>
                    <a:prstGeom prst="rect">
                      <a:avLst/>
                    </a:prstGeom>
                    <a:noFill/>
                    <a:ln w="9525">
                      <a:noFill/>
                      <a:miter lim="800000"/>
                      <a:headEnd/>
                      <a:tailEnd/>
                    </a:ln>
                  </pic:spPr>
                </pic:pic>
              </a:graphicData>
            </a:graphic>
          </wp:inline>
        </w:drawing>
      </w:r>
      <w:r>
        <w:rPr>
          <w:noProof/>
          <w:lang w:val="ru-RU" w:eastAsia="ru-RU"/>
        </w:rPr>
        <w:drawing>
          <wp:inline distT="0" distB="0" distL="0" distR="0">
            <wp:extent cx="1162050" cy="981075"/>
            <wp:effectExtent l="19050" t="0" r="0" b="0"/>
            <wp:docPr id="2" name="Рисунок 2" descr="лого на футболку extr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на футболку extreme"/>
                    <pic:cNvPicPr>
                      <a:picLocks noChangeAspect="1" noChangeArrowheads="1"/>
                    </pic:cNvPicPr>
                  </pic:nvPicPr>
                  <pic:blipFill>
                    <a:blip r:embed="rId6" cstate="print"/>
                    <a:srcRect/>
                    <a:stretch>
                      <a:fillRect/>
                    </a:stretch>
                  </pic:blipFill>
                  <pic:spPr bwMode="auto">
                    <a:xfrm>
                      <a:off x="0" y="0"/>
                      <a:ext cx="1162050" cy="981075"/>
                    </a:xfrm>
                    <a:prstGeom prst="rect">
                      <a:avLst/>
                    </a:prstGeom>
                    <a:noFill/>
                    <a:ln w="9525">
                      <a:noFill/>
                      <a:miter lim="800000"/>
                      <a:headEnd/>
                      <a:tailEnd/>
                    </a:ln>
                  </pic:spPr>
                </pic:pic>
              </a:graphicData>
            </a:graphic>
          </wp:inline>
        </w:drawing>
      </w:r>
      <w:r>
        <w:rPr>
          <w:noProof/>
          <w:lang w:val="ru-RU" w:eastAsia="ru-RU"/>
        </w:rPr>
        <w:drawing>
          <wp:inline distT="0" distB="0" distL="0" distR="0">
            <wp:extent cx="1685925" cy="1009650"/>
            <wp:effectExtent l="19050" t="0" r="9525" b="0"/>
            <wp:docPr id="3" name="Рисунок 3" descr="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s"/>
                    <pic:cNvPicPr>
                      <a:picLocks noChangeAspect="1" noChangeArrowheads="1"/>
                    </pic:cNvPicPr>
                  </pic:nvPicPr>
                  <pic:blipFill>
                    <a:blip r:embed="rId7"/>
                    <a:srcRect/>
                    <a:stretch>
                      <a:fillRect/>
                    </a:stretch>
                  </pic:blipFill>
                  <pic:spPr bwMode="auto">
                    <a:xfrm>
                      <a:off x="0" y="0"/>
                      <a:ext cx="1685925" cy="1009650"/>
                    </a:xfrm>
                    <a:prstGeom prst="rect">
                      <a:avLst/>
                    </a:prstGeom>
                    <a:noFill/>
                    <a:ln w="9525">
                      <a:noFill/>
                      <a:miter lim="800000"/>
                      <a:headEnd/>
                      <a:tailEnd/>
                    </a:ln>
                  </pic:spPr>
                </pic:pic>
              </a:graphicData>
            </a:graphic>
          </wp:inline>
        </w:drawing>
      </w:r>
      <w:r>
        <w:rPr>
          <w:noProof/>
          <w:lang w:val="ru-RU" w:eastAsia="ru-RU"/>
        </w:rPr>
        <w:drawing>
          <wp:inline distT="0" distB="0" distL="0" distR="0">
            <wp:extent cx="1362075" cy="1114425"/>
            <wp:effectExtent l="19050" t="0" r="9525" b="0"/>
            <wp:docPr id="4" name="Рисунок 4"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noChangeAspect="1" noChangeArrowheads="1"/>
                    </pic:cNvPicPr>
                  </pic:nvPicPr>
                  <pic:blipFill>
                    <a:blip r:embed="rId8" cstate="print"/>
                    <a:srcRect/>
                    <a:stretch>
                      <a:fillRect/>
                    </a:stretch>
                  </pic:blipFill>
                  <pic:spPr bwMode="auto">
                    <a:xfrm>
                      <a:off x="0" y="0"/>
                      <a:ext cx="1362075" cy="1114425"/>
                    </a:xfrm>
                    <a:prstGeom prst="rect">
                      <a:avLst/>
                    </a:prstGeom>
                    <a:noFill/>
                    <a:ln w="9525">
                      <a:noFill/>
                      <a:miter lim="800000"/>
                      <a:headEnd/>
                      <a:tailEnd/>
                    </a:ln>
                  </pic:spPr>
                </pic:pic>
              </a:graphicData>
            </a:graphic>
          </wp:inline>
        </w:drawing>
      </w:r>
    </w:p>
    <w:p w:rsidR="00D321C8" w:rsidRDefault="00D321C8" w:rsidP="00D321C8">
      <w:pPr>
        <w:pStyle w:val="a5"/>
      </w:pPr>
    </w:p>
    <w:p w:rsidR="00D321C8" w:rsidRPr="007B4513" w:rsidRDefault="0061395A" w:rsidP="00D321C8">
      <w:pPr>
        <w:pStyle w:val="ae"/>
        <w:jc w:val="center"/>
        <w:rPr>
          <w:rFonts w:ascii="Calibri" w:hAnsi="Calibri"/>
          <w:b/>
        </w:rPr>
      </w:pPr>
      <w:r>
        <w:rPr>
          <w:rFonts w:ascii="Goudy Stout" w:hAnsi="Goudy Stout"/>
          <w:b/>
          <w:lang w:val="en-US"/>
        </w:rPr>
        <w:t>G</w:t>
      </w:r>
      <w:r w:rsidR="00D321C8" w:rsidRPr="00E65EF1">
        <w:rPr>
          <w:rFonts w:ascii="Goudy Stout" w:hAnsi="Goudy Stout"/>
          <w:b/>
        </w:rPr>
        <w:t>.</w:t>
      </w:r>
      <w:r w:rsidR="00854DAF">
        <w:rPr>
          <w:rFonts w:ascii="Goudy Stout" w:hAnsi="Goudy Stout"/>
          <w:b/>
          <w:lang w:val="en-US"/>
        </w:rPr>
        <w:t>T</w:t>
      </w:r>
      <w:r w:rsidR="00D321C8" w:rsidRPr="00E65EF1">
        <w:rPr>
          <w:rFonts w:ascii="Goudy Stout" w:hAnsi="Goudy Stout"/>
          <w:b/>
        </w:rPr>
        <w:t>.</w:t>
      </w:r>
      <w:r w:rsidR="00D321C8" w:rsidRPr="00E65EF1">
        <w:rPr>
          <w:rFonts w:ascii="Goudy Stout" w:hAnsi="Goudy Stout"/>
          <w:b/>
          <w:lang w:val="en-US"/>
        </w:rPr>
        <w:t>A</w:t>
      </w:r>
      <w:r w:rsidR="00D321C8" w:rsidRPr="00E65EF1">
        <w:rPr>
          <w:b/>
        </w:rPr>
        <w:t xml:space="preserve">. </w:t>
      </w:r>
      <w:r w:rsidR="00D321C8" w:rsidRPr="00E65EF1">
        <w:rPr>
          <w:rFonts w:ascii="Goudy Stout" w:hAnsi="Goudy Stout"/>
          <w:b/>
        </w:rPr>
        <w:t>202</w:t>
      </w:r>
      <w:r w:rsidR="00854DAF">
        <w:rPr>
          <w:rFonts w:ascii="Goudy Stout" w:hAnsi="Goudy Stout"/>
          <w:b/>
        </w:rPr>
        <w:t>1</w:t>
      </w:r>
    </w:p>
    <w:p w:rsidR="00D321C8" w:rsidRDefault="00D321C8" w:rsidP="00D321C8">
      <w:pPr>
        <w:pStyle w:val="ae"/>
        <w:jc w:val="center"/>
      </w:pPr>
      <w:r>
        <w:t>(ТРОФИ –РЕЙД)</w:t>
      </w:r>
    </w:p>
    <w:p w:rsidR="00D321C8" w:rsidRDefault="00D321C8" w:rsidP="00D321C8">
      <w:pPr>
        <w:jc w:val="right"/>
        <w:rPr>
          <w:sz w:val="28"/>
          <w:szCs w:val="28"/>
        </w:rPr>
      </w:pPr>
    </w:p>
    <w:p w:rsidR="00D321C8" w:rsidRDefault="00D321C8" w:rsidP="00D321C8">
      <w:pPr>
        <w:jc w:val="right"/>
        <w:rPr>
          <w:sz w:val="28"/>
          <w:szCs w:val="28"/>
        </w:rPr>
      </w:pPr>
    </w:p>
    <w:p w:rsidR="00D321C8" w:rsidRDefault="00D321C8" w:rsidP="00D321C8">
      <w:pPr>
        <w:pStyle w:val="ae"/>
      </w:pPr>
    </w:p>
    <w:p w:rsidR="003D2A97" w:rsidRDefault="003D2A97" w:rsidP="00D321C8">
      <w:pPr>
        <w:pStyle w:val="ae"/>
      </w:pPr>
    </w:p>
    <w:p w:rsidR="003D2A97" w:rsidRDefault="003D2A97" w:rsidP="00D321C8">
      <w:pPr>
        <w:pStyle w:val="ae"/>
      </w:pPr>
    </w:p>
    <w:p w:rsidR="003D2A97" w:rsidRDefault="003D2A97" w:rsidP="00D321C8">
      <w:pPr>
        <w:pStyle w:val="ae"/>
      </w:pPr>
    </w:p>
    <w:p w:rsidR="003429A6" w:rsidRDefault="003429A6" w:rsidP="00D321C8">
      <w:pPr>
        <w:pStyle w:val="ae"/>
      </w:pPr>
    </w:p>
    <w:p w:rsidR="003D2A97" w:rsidRDefault="003D2A97" w:rsidP="00D321C8">
      <w:pPr>
        <w:pStyle w:val="ae"/>
      </w:pPr>
    </w:p>
    <w:p w:rsidR="00D321C8" w:rsidRDefault="00D321C8" w:rsidP="00D321C8">
      <w:pPr>
        <w:pStyle w:val="ae"/>
      </w:pPr>
    </w:p>
    <w:p w:rsidR="00D321C8" w:rsidRPr="003D2A97" w:rsidRDefault="00E43608" w:rsidP="003D2A97">
      <w:pPr>
        <w:jc w:val="center"/>
        <w:rPr>
          <w:b/>
          <w:sz w:val="16"/>
          <w:szCs w:val="16"/>
        </w:rPr>
      </w:pPr>
      <w:r>
        <w:rPr>
          <w:b/>
          <w:sz w:val="16"/>
          <w:szCs w:val="16"/>
        </w:rPr>
        <w:t>Горно-Алтайск</w:t>
      </w:r>
    </w:p>
    <w:p w:rsidR="00D321C8" w:rsidRPr="001F6AFF" w:rsidRDefault="00D321C8" w:rsidP="00D321C8">
      <w:pPr>
        <w:jc w:val="center"/>
        <w:rPr>
          <w:b/>
          <w:sz w:val="16"/>
          <w:szCs w:val="16"/>
        </w:rPr>
      </w:pPr>
      <w:r>
        <w:rPr>
          <w:b/>
          <w:sz w:val="16"/>
          <w:szCs w:val="16"/>
        </w:rPr>
        <w:t>202</w:t>
      </w:r>
      <w:r w:rsidR="00854DAF">
        <w:rPr>
          <w:b/>
          <w:sz w:val="16"/>
          <w:szCs w:val="16"/>
        </w:rPr>
        <w:t>1</w:t>
      </w:r>
      <w:r>
        <w:rPr>
          <w:b/>
          <w:sz w:val="16"/>
          <w:szCs w:val="16"/>
        </w:rPr>
        <w:t>г.</w:t>
      </w:r>
    </w:p>
    <w:p w:rsidR="00EB3F42" w:rsidRPr="000D7949" w:rsidRDefault="00EB3F42">
      <w:pPr>
        <w:shd w:val="clear" w:color="auto" w:fill="FFFFFF"/>
        <w:spacing w:before="2558"/>
        <w:ind w:left="53"/>
        <w:jc w:val="center"/>
        <w:rPr>
          <w:rFonts w:ascii="Times New Roman" w:hAnsi="Times New Roman" w:cs="Times New Roman"/>
        </w:rPr>
        <w:sectPr w:rsidR="00EB3F42" w:rsidRPr="000D7949">
          <w:type w:val="continuous"/>
          <w:pgSz w:w="11909" w:h="16834"/>
          <w:pgMar w:top="1428" w:right="929" w:bottom="360" w:left="1788" w:header="720" w:footer="720" w:gutter="0"/>
          <w:cols w:space="60"/>
          <w:noEndnote/>
        </w:sectPr>
      </w:pPr>
    </w:p>
    <w:p w:rsidR="00B201EE" w:rsidRPr="000D7949" w:rsidRDefault="00B201EE" w:rsidP="00B201EE">
      <w:pPr>
        <w:shd w:val="clear" w:color="auto" w:fill="FFFFFF"/>
        <w:ind w:left="34"/>
        <w:jc w:val="center"/>
        <w:rPr>
          <w:rFonts w:ascii="Times New Roman" w:hAnsi="Times New Roman" w:cs="Times New Roman"/>
          <w:b/>
          <w:bCs/>
          <w:spacing w:val="-3"/>
          <w:sz w:val="24"/>
          <w:szCs w:val="24"/>
        </w:rPr>
      </w:pPr>
      <w:r w:rsidRPr="000D7949">
        <w:rPr>
          <w:rFonts w:ascii="Times New Roman" w:hAnsi="Times New Roman" w:cs="Times New Roman"/>
          <w:b/>
          <w:bCs/>
          <w:spacing w:val="-3"/>
          <w:sz w:val="24"/>
          <w:szCs w:val="24"/>
        </w:rPr>
        <w:lastRenderedPageBreak/>
        <w:t>1.СОДЕРЖАНИЕ.</w:t>
      </w:r>
    </w:p>
    <w:p w:rsidR="00B201EE" w:rsidRPr="000D7949" w:rsidRDefault="00B201EE" w:rsidP="00B201EE">
      <w:pPr>
        <w:shd w:val="clear" w:color="auto" w:fill="FFFFFF"/>
        <w:ind w:left="34"/>
        <w:jc w:val="center"/>
        <w:rPr>
          <w:rFonts w:ascii="Times New Roman" w:hAnsi="Times New Roman" w:cs="Times New Roman"/>
          <w:sz w:val="24"/>
          <w:szCs w:val="24"/>
        </w:rPr>
      </w:pPr>
    </w:p>
    <w:p w:rsidR="00B201EE" w:rsidRPr="000D7949" w:rsidRDefault="00B201EE" w:rsidP="00B201EE">
      <w:pPr>
        <w:numPr>
          <w:ilvl w:val="0"/>
          <w:numId w:val="1"/>
        </w:numPr>
        <w:shd w:val="clear" w:color="auto" w:fill="FFFFFF"/>
        <w:tabs>
          <w:tab w:val="left" w:pos="302"/>
          <w:tab w:val="left" w:leader="dot" w:pos="9211"/>
        </w:tabs>
        <w:spacing w:line="274" w:lineRule="exact"/>
        <w:ind w:left="67"/>
        <w:rPr>
          <w:rFonts w:ascii="Times New Roman" w:hAnsi="Times New Roman" w:cs="Times New Roman"/>
          <w:b/>
          <w:bCs/>
          <w:spacing w:val="-8"/>
          <w:sz w:val="24"/>
          <w:szCs w:val="24"/>
        </w:rPr>
      </w:pPr>
      <w:r w:rsidRPr="000D7949">
        <w:rPr>
          <w:rFonts w:ascii="Times New Roman" w:hAnsi="Times New Roman" w:cs="Times New Roman"/>
          <w:b/>
          <w:bCs/>
          <w:spacing w:val="-2"/>
          <w:sz w:val="24"/>
          <w:szCs w:val="24"/>
        </w:rPr>
        <w:t>СОДЕРЖАНИЕ</w:t>
      </w:r>
      <w:r w:rsidRPr="000D7949">
        <w:rPr>
          <w:rFonts w:ascii="Times New Roman" w:hAnsi="Times New Roman" w:cs="Times New Roman"/>
          <w:b/>
          <w:bCs/>
          <w:sz w:val="24"/>
          <w:szCs w:val="24"/>
        </w:rPr>
        <w:tab/>
        <w:t>2</w:t>
      </w:r>
    </w:p>
    <w:p w:rsidR="00B201EE" w:rsidRPr="000D7949" w:rsidRDefault="00B201EE" w:rsidP="00B201EE">
      <w:pPr>
        <w:numPr>
          <w:ilvl w:val="0"/>
          <w:numId w:val="1"/>
        </w:numPr>
        <w:shd w:val="clear" w:color="auto" w:fill="FFFFFF"/>
        <w:tabs>
          <w:tab w:val="left" w:pos="302"/>
          <w:tab w:val="left" w:leader="dot" w:pos="9206"/>
        </w:tabs>
        <w:spacing w:line="274" w:lineRule="exact"/>
        <w:ind w:left="67"/>
        <w:rPr>
          <w:rFonts w:ascii="Times New Roman" w:hAnsi="Times New Roman" w:cs="Times New Roman"/>
          <w:b/>
          <w:bCs/>
          <w:spacing w:val="-6"/>
          <w:sz w:val="24"/>
          <w:szCs w:val="24"/>
        </w:rPr>
      </w:pPr>
      <w:r w:rsidRPr="000D7949">
        <w:rPr>
          <w:rFonts w:ascii="Times New Roman" w:hAnsi="Times New Roman" w:cs="Times New Roman"/>
          <w:b/>
          <w:bCs/>
          <w:spacing w:val="-3"/>
          <w:sz w:val="24"/>
          <w:szCs w:val="24"/>
        </w:rPr>
        <w:t>ОПРЕДЕЛЕНИЯ</w:t>
      </w:r>
      <w:r w:rsidRPr="000D7949">
        <w:rPr>
          <w:rFonts w:ascii="Times New Roman" w:hAnsi="Times New Roman" w:cs="Times New Roman"/>
          <w:b/>
          <w:bCs/>
          <w:sz w:val="24"/>
          <w:szCs w:val="24"/>
        </w:rPr>
        <w:tab/>
        <w:t>2</w:t>
      </w:r>
    </w:p>
    <w:p w:rsidR="00B201EE" w:rsidRPr="000D7949" w:rsidRDefault="00B201EE" w:rsidP="00B201EE">
      <w:pPr>
        <w:numPr>
          <w:ilvl w:val="0"/>
          <w:numId w:val="1"/>
        </w:numPr>
        <w:shd w:val="clear" w:color="auto" w:fill="FFFFFF"/>
        <w:tabs>
          <w:tab w:val="left" w:pos="302"/>
          <w:tab w:val="left" w:leader="dot" w:pos="9178"/>
        </w:tabs>
        <w:spacing w:line="274" w:lineRule="exact"/>
        <w:ind w:left="67"/>
        <w:rPr>
          <w:rFonts w:ascii="Times New Roman" w:hAnsi="Times New Roman" w:cs="Times New Roman"/>
          <w:b/>
          <w:bCs/>
          <w:spacing w:val="-7"/>
          <w:sz w:val="24"/>
          <w:szCs w:val="24"/>
        </w:rPr>
      </w:pPr>
      <w:r w:rsidRPr="000D7949">
        <w:rPr>
          <w:rFonts w:ascii="Times New Roman" w:hAnsi="Times New Roman" w:cs="Times New Roman"/>
          <w:b/>
          <w:bCs/>
          <w:spacing w:val="-3"/>
          <w:sz w:val="24"/>
          <w:szCs w:val="24"/>
        </w:rPr>
        <w:t>РАСПИСАНИЕ</w:t>
      </w:r>
      <w:r w:rsidRPr="000D7949">
        <w:rPr>
          <w:rFonts w:ascii="Times New Roman" w:hAnsi="Times New Roman" w:cs="Times New Roman"/>
          <w:b/>
          <w:bCs/>
          <w:sz w:val="24"/>
          <w:szCs w:val="24"/>
        </w:rPr>
        <w:tab/>
        <w:t>3</w:t>
      </w:r>
    </w:p>
    <w:p w:rsidR="00B201EE" w:rsidRPr="000D7949" w:rsidRDefault="00B201EE" w:rsidP="00B201EE">
      <w:pPr>
        <w:numPr>
          <w:ilvl w:val="0"/>
          <w:numId w:val="1"/>
        </w:numPr>
        <w:shd w:val="clear" w:color="auto" w:fill="FFFFFF"/>
        <w:tabs>
          <w:tab w:val="left" w:pos="302"/>
          <w:tab w:val="left" w:leader="dot" w:pos="9202"/>
        </w:tabs>
        <w:spacing w:line="274" w:lineRule="exact"/>
        <w:ind w:left="67"/>
        <w:rPr>
          <w:rFonts w:ascii="Times New Roman" w:hAnsi="Times New Roman" w:cs="Times New Roman"/>
          <w:b/>
          <w:bCs/>
          <w:spacing w:val="-8"/>
          <w:sz w:val="24"/>
          <w:szCs w:val="24"/>
        </w:rPr>
      </w:pPr>
      <w:r w:rsidRPr="000D7949">
        <w:rPr>
          <w:rFonts w:ascii="Times New Roman" w:hAnsi="Times New Roman" w:cs="Times New Roman"/>
          <w:b/>
          <w:bCs/>
          <w:spacing w:val="-3"/>
          <w:sz w:val="24"/>
          <w:szCs w:val="24"/>
        </w:rPr>
        <w:t>ОБЩИЕ УСЛОВИЯ</w:t>
      </w:r>
      <w:r w:rsidRPr="000D7949">
        <w:rPr>
          <w:rFonts w:ascii="Times New Roman" w:hAnsi="Times New Roman" w:cs="Times New Roman"/>
          <w:b/>
          <w:bCs/>
          <w:sz w:val="24"/>
          <w:szCs w:val="24"/>
        </w:rPr>
        <w:tab/>
        <w:t>3</w:t>
      </w:r>
    </w:p>
    <w:p w:rsidR="00B201EE" w:rsidRPr="000D7949" w:rsidRDefault="00B201EE" w:rsidP="00B201EE">
      <w:pPr>
        <w:numPr>
          <w:ilvl w:val="0"/>
          <w:numId w:val="1"/>
        </w:numPr>
        <w:shd w:val="clear" w:color="auto" w:fill="FFFFFF"/>
        <w:tabs>
          <w:tab w:val="left" w:pos="302"/>
          <w:tab w:val="left" w:leader="dot" w:pos="9206"/>
        </w:tabs>
        <w:spacing w:line="274" w:lineRule="exact"/>
        <w:ind w:left="67"/>
        <w:rPr>
          <w:rFonts w:ascii="Times New Roman" w:hAnsi="Times New Roman" w:cs="Times New Roman"/>
          <w:b/>
          <w:bCs/>
          <w:spacing w:val="-5"/>
          <w:sz w:val="24"/>
          <w:szCs w:val="24"/>
        </w:rPr>
      </w:pPr>
      <w:r w:rsidRPr="000D7949">
        <w:rPr>
          <w:rFonts w:ascii="Times New Roman" w:hAnsi="Times New Roman" w:cs="Times New Roman"/>
          <w:b/>
          <w:bCs/>
          <w:spacing w:val="-2"/>
          <w:sz w:val="24"/>
          <w:szCs w:val="24"/>
        </w:rPr>
        <w:t>З</w:t>
      </w:r>
      <w:r w:rsidR="00630A0F">
        <w:rPr>
          <w:rFonts w:ascii="Times New Roman" w:hAnsi="Times New Roman" w:cs="Times New Roman"/>
          <w:b/>
          <w:bCs/>
          <w:spacing w:val="-2"/>
          <w:sz w:val="24"/>
          <w:szCs w:val="24"/>
        </w:rPr>
        <w:t>АЯВКА НА УЧАСТИЕ</w:t>
      </w:r>
      <w:r w:rsidRPr="000D7949">
        <w:rPr>
          <w:rFonts w:ascii="Times New Roman" w:hAnsi="Times New Roman" w:cs="Times New Roman"/>
          <w:b/>
          <w:bCs/>
          <w:spacing w:val="-2"/>
          <w:sz w:val="24"/>
          <w:szCs w:val="24"/>
        </w:rPr>
        <w:t>, ВЗНОСЫ</w:t>
      </w:r>
      <w:r w:rsidRPr="000D7949">
        <w:rPr>
          <w:rFonts w:ascii="Times New Roman" w:hAnsi="Times New Roman" w:cs="Times New Roman"/>
          <w:b/>
          <w:bCs/>
          <w:sz w:val="24"/>
          <w:szCs w:val="24"/>
        </w:rPr>
        <w:tab/>
        <w:t>5</w:t>
      </w:r>
    </w:p>
    <w:p w:rsidR="00B201EE" w:rsidRPr="000D7949" w:rsidRDefault="00B201EE" w:rsidP="00B201EE">
      <w:pPr>
        <w:numPr>
          <w:ilvl w:val="0"/>
          <w:numId w:val="1"/>
        </w:numPr>
        <w:shd w:val="clear" w:color="auto" w:fill="FFFFFF"/>
        <w:tabs>
          <w:tab w:val="left" w:pos="302"/>
          <w:tab w:val="left" w:leader="dot" w:pos="9221"/>
        </w:tabs>
        <w:spacing w:line="274" w:lineRule="exact"/>
        <w:ind w:left="67"/>
        <w:rPr>
          <w:rFonts w:ascii="Times New Roman" w:hAnsi="Times New Roman" w:cs="Times New Roman"/>
          <w:b/>
          <w:bCs/>
          <w:spacing w:val="-6"/>
          <w:sz w:val="24"/>
          <w:szCs w:val="24"/>
        </w:rPr>
      </w:pPr>
      <w:r w:rsidRPr="000D7949">
        <w:rPr>
          <w:rFonts w:ascii="Times New Roman" w:hAnsi="Times New Roman" w:cs="Times New Roman"/>
          <w:b/>
          <w:bCs/>
          <w:spacing w:val="-4"/>
          <w:sz w:val="24"/>
          <w:szCs w:val="24"/>
        </w:rPr>
        <w:t>ЭКИПАЖИ</w:t>
      </w:r>
      <w:r w:rsidRPr="000D7949">
        <w:rPr>
          <w:rFonts w:ascii="Times New Roman" w:hAnsi="Times New Roman" w:cs="Times New Roman"/>
          <w:b/>
          <w:bCs/>
          <w:sz w:val="24"/>
          <w:szCs w:val="24"/>
        </w:rPr>
        <w:tab/>
        <w:t>5</w:t>
      </w:r>
    </w:p>
    <w:p w:rsidR="00B201EE" w:rsidRPr="000D7949" w:rsidRDefault="00B201EE" w:rsidP="00B201EE">
      <w:pPr>
        <w:numPr>
          <w:ilvl w:val="0"/>
          <w:numId w:val="1"/>
        </w:numPr>
        <w:shd w:val="clear" w:color="auto" w:fill="FFFFFF"/>
        <w:tabs>
          <w:tab w:val="left" w:pos="302"/>
          <w:tab w:val="left" w:leader="dot" w:pos="9192"/>
        </w:tabs>
        <w:spacing w:line="274" w:lineRule="exact"/>
        <w:ind w:left="67"/>
        <w:rPr>
          <w:rFonts w:ascii="Times New Roman" w:hAnsi="Times New Roman" w:cs="Times New Roman"/>
          <w:b/>
          <w:bCs/>
          <w:spacing w:val="-8"/>
          <w:sz w:val="24"/>
          <w:szCs w:val="24"/>
        </w:rPr>
      </w:pPr>
      <w:r w:rsidRPr="000D7949">
        <w:rPr>
          <w:rFonts w:ascii="Times New Roman" w:hAnsi="Times New Roman" w:cs="Times New Roman"/>
          <w:b/>
          <w:bCs/>
          <w:spacing w:val="-3"/>
          <w:sz w:val="24"/>
          <w:szCs w:val="24"/>
        </w:rPr>
        <w:t>СТРАХОВАНИЕ</w:t>
      </w:r>
      <w:r w:rsidRPr="000D7949">
        <w:rPr>
          <w:rFonts w:ascii="Times New Roman" w:hAnsi="Times New Roman" w:cs="Times New Roman"/>
          <w:b/>
          <w:bCs/>
          <w:sz w:val="24"/>
          <w:szCs w:val="24"/>
        </w:rPr>
        <w:tab/>
        <w:t>.5</w:t>
      </w:r>
    </w:p>
    <w:p w:rsidR="00B201EE" w:rsidRPr="000D7949" w:rsidRDefault="00B201EE" w:rsidP="00B201EE">
      <w:pPr>
        <w:numPr>
          <w:ilvl w:val="0"/>
          <w:numId w:val="1"/>
        </w:numPr>
        <w:shd w:val="clear" w:color="auto" w:fill="FFFFFF"/>
        <w:tabs>
          <w:tab w:val="left" w:pos="302"/>
          <w:tab w:val="left" w:leader="dot" w:pos="9226"/>
        </w:tabs>
        <w:spacing w:line="274" w:lineRule="exact"/>
        <w:ind w:left="67"/>
        <w:rPr>
          <w:rFonts w:ascii="Times New Roman" w:hAnsi="Times New Roman" w:cs="Times New Roman"/>
          <w:b/>
          <w:bCs/>
          <w:spacing w:val="-7"/>
          <w:sz w:val="24"/>
          <w:szCs w:val="24"/>
        </w:rPr>
      </w:pPr>
      <w:r w:rsidRPr="000D7949">
        <w:rPr>
          <w:rFonts w:ascii="Times New Roman" w:hAnsi="Times New Roman" w:cs="Times New Roman"/>
          <w:b/>
          <w:bCs/>
          <w:spacing w:val="-2"/>
          <w:sz w:val="24"/>
          <w:szCs w:val="24"/>
        </w:rPr>
        <w:t>РЕКЛАМА. ИДЕНТИФИКАЦИЯ ЭКИПАЖЕЙ</w:t>
      </w:r>
      <w:r w:rsidRPr="000D7949">
        <w:rPr>
          <w:rFonts w:ascii="Times New Roman" w:hAnsi="Times New Roman" w:cs="Times New Roman"/>
          <w:b/>
          <w:bCs/>
          <w:sz w:val="24"/>
          <w:szCs w:val="24"/>
        </w:rPr>
        <w:tab/>
        <w:t>6</w:t>
      </w:r>
    </w:p>
    <w:p w:rsidR="00B201EE" w:rsidRPr="000D7949" w:rsidRDefault="00B201EE" w:rsidP="00B201EE">
      <w:pPr>
        <w:numPr>
          <w:ilvl w:val="0"/>
          <w:numId w:val="1"/>
        </w:numPr>
        <w:shd w:val="clear" w:color="auto" w:fill="FFFFFF"/>
        <w:tabs>
          <w:tab w:val="left" w:pos="302"/>
          <w:tab w:val="left" w:leader="dot" w:pos="9187"/>
        </w:tabs>
        <w:spacing w:line="274" w:lineRule="exact"/>
        <w:ind w:left="67"/>
        <w:rPr>
          <w:rFonts w:ascii="Times New Roman" w:hAnsi="Times New Roman" w:cs="Times New Roman"/>
          <w:b/>
          <w:bCs/>
          <w:spacing w:val="-2"/>
          <w:sz w:val="24"/>
          <w:szCs w:val="24"/>
        </w:rPr>
      </w:pPr>
      <w:r w:rsidRPr="000D7949">
        <w:rPr>
          <w:rFonts w:ascii="Times New Roman" w:hAnsi="Times New Roman" w:cs="Times New Roman"/>
          <w:b/>
          <w:bCs/>
          <w:spacing w:val="-2"/>
          <w:sz w:val="24"/>
          <w:szCs w:val="24"/>
        </w:rPr>
        <w:t>АДМИНИСТРАТИВНАЯ ПРОВЕРКА</w:t>
      </w:r>
      <w:r w:rsidRPr="000D7949">
        <w:rPr>
          <w:rFonts w:ascii="Times New Roman" w:hAnsi="Times New Roman" w:cs="Times New Roman"/>
          <w:b/>
          <w:bCs/>
          <w:sz w:val="24"/>
          <w:szCs w:val="24"/>
        </w:rPr>
        <w:tab/>
        <w:t>.6</w:t>
      </w:r>
    </w:p>
    <w:p w:rsidR="00B201EE" w:rsidRPr="000D7949" w:rsidRDefault="00B201EE" w:rsidP="00B201EE">
      <w:pPr>
        <w:numPr>
          <w:ilvl w:val="0"/>
          <w:numId w:val="1"/>
        </w:numPr>
        <w:shd w:val="clear" w:color="auto" w:fill="FFFFFF"/>
        <w:tabs>
          <w:tab w:val="left" w:pos="302"/>
          <w:tab w:val="left" w:leader="dot" w:pos="9187"/>
        </w:tabs>
        <w:spacing w:line="274" w:lineRule="exact"/>
        <w:ind w:left="67"/>
        <w:rPr>
          <w:rFonts w:ascii="Times New Roman" w:hAnsi="Times New Roman" w:cs="Times New Roman"/>
          <w:b/>
          <w:bCs/>
          <w:spacing w:val="-2"/>
          <w:sz w:val="24"/>
          <w:szCs w:val="24"/>
        </w:rPr>
      </w:pPr>
      <w:r w:rsidRPr="000D7949">
        <w:rPr>
          <w:rFonts w:ascii="Times New Roman" w:hAnsi="Times New Roman" w:cs="Times New Roman"/>
          <w:b/>
          <w:bCs/>
          <w:spacing w:val="-2"/>
          <w:sz w:val="24"/>
          <w:szCs w:val="24"/>
        </w:rPr>
        <w:t>ТЕХНИЧЕСКАЯ ПРОВЕРКА</w:t>
      </w:r>
      <w:r w:rsidRPr="000D7949">
        <w:rPr>
          <w:rFonts w:ascii="Times New Roman" w:hAnsi="Times New Roman" w:cs="Times New Roman"/>
          <w:b/>
          <w:bCs/>
          <w:sz w:val="24"/>
          <w:szCs w:val="24"/>
        </w:rPr>
        <w:tab/>
        <w:t>.6</w:t>
      </w:r>
    </w:p>
    <w:p w:rsidR="00B201EE" w:rsidRPr="00A34729" w:rsidRDefault="00B201EE"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sidRPr="00A34729">
        <w:rPr>
          <w:rFonts w:ascii="Times New Roman" w:hAnsi="Times New Roman" w:cs="Times New Roman"/>
          <w:b/>
          <w:bCs/>
          <w:spacing w:val="-2"/>
          <w:sz w:val="24"/>
          <w:szCs w:val="24"/>
        </w:rPr>
        <w:t>ПРОВЕДЕНИЕ</w:t>
      </w:r>
      <w:r w:rsidR="00A34729" w:rsidRPr="00A34729">
        <w:rPr>
          <w:rFonts w:ascii="Times New Roman" w:hAnsi="Times New Roman" w:cs="Times New Roman"/>
          <w:b/>
          <w:bCs/>
          <w:spacing w:val="-2"/>
          <w:sz w:val="24"/>
          <w:szCs w:val="24"/>
        </w:rPr>
        <w:t xml:space="preserve"> </w:t>
      </w:r>
      <w:r w:rsidR="003429A6">
        <w:rPr>
          <w:rFonts w:ascii="Times New Roman" w:hAnsi="Times New Roman" w:cs="Times New Roman"/>
          <w:b/>
          <w:spacing w:val="7"/>
          <w:sz w:val="24"/>
          <w:szCs w:val="24"/>
        </w:rPr>
        <w:t xml:space="preserve">5 </w:t>
      </w:r>
      <w:r w:rsidRPr="00A34729">
        <w:rPr>
          <w:rFonts w:ascii="Times New Roman" w:hAnsi="Times New Roman" w:cs="Times New Roman"/>
          <w:b/>
          <w:bCs/>
          <w:spacing w:val="-2"/>
          <w:sz w:val="24"/>
          <w:szCs w:val="24"/>
        </w:rPr>
        <w:t xml:space="preserve">ЭТАПА </w:t>
      </w:r>
      <w:r w:rsidR="00630A0F" w:rsidRPr="00630A0F">
        <w:rPr>
          <w:rFonts w:ascii="Times New Roman" w:hAnsi="Times New Roman" w:cs="Times New Roman"/>
          <w:b/>
          <w:bCs/>
          <w:sz w:val="24"/>
          <w:szCs w:val="24"/>
        </w:rPr>
        <w:t>серии «</w:t>
      </w:r>
      <w:r w:rsidR="00630A0F" w:rsidRPr="00630A0F">
        <w:rPr>
          <w:rFonts w:ascii="Times New Roman" w:hAnsi="Times New Roman" w:cs="Times New Roman"/>
          <w:b/>
          <w:bCs/>
          <w:sz w:val="24"/>
          <w:szCs w:val="24"/>
          <w:lang w:val="en-US"/>
        </w:rPr>
        <w:t>C</w:t>
      </w:r>
      <w:r w:rsidR="00630A0F" w:rsidRPr="00630A0F">
        <w:rPr>
          <w:rFonts w:ascii="Times New Roman" w:hAnsi="Times New Roman" w:cs="Times New Roman"/>
          <w:b/>
          <w:bCs/>
          <w:sz w:val="24"/>
          <w:szCs w:val="24"/>
        </w:rPr>
        <w:t>.</w:t>
      </w:r>
      <w:r w:rsidR="00630A0F" w:rsidRPr="00630A0F">
        <w:rPr>
          <w:rFonts w:ascii="Times New Roman" w:hAnsi="Times New Roman" w:cs="Times New Roman"/>
          <w:b/>
          <w:bCs/>
          <w:sz w:val="24"/>
          <w:szCs w:val="24"/>
          <w:lang w:val="en-US"/>
        </w:rPr>
        <w:t>R</w:t>
      </w:r>
      <w:r w:rsidR="00630A0F" w:rsidRPr="00630A0F">
        <w:rPr>
          <w:rFonts w:ascii="Times New Roman" w:hAnsi="Times New Roman" w:cs="Times New Roman"/>
          <w:b/>
          <w:bCs/>
          <w:sz w:val="24"/>
          <w:szCs w:val="24"/>
        </w:rPr>
        <w:t>.</w:t>
      </w:r>
      <w:r w:rsidR="00630A0F" w:rsidRPr="00630A0F">
        <w:rPr>
          <w:rFonts w:ascii="Times New Roman" w:hAnsi="Times New Roman" w:cs="Times New Roman"/>
          <w:b/>
          <w:bCs/>
          <w:sz w:val="24"/>
          <w:szCs w:val="24"/>
          <w:lang w:val="en-US"/>
        </w:rPr>
        <w:t>A</w:t>
      </w:r>
      <w:r w:rsidR="00630A0F" w:rsidRPr="00630A0F">
        <w:rPr>
          <w:rFonts w:ascii="Times New Roman" w:hAnsi="Times New Roman" w:cs="Times New Roman"/>
          <w:b/>
          <w:bCs/>
          <w:sz w:val="24"/>
          <w:szCs w:val="24"/>
        </w:rPr>
        <w:t>.202</w:t>
      </w:r>
      <w:r w:rsidR="003429A6">
        <w:rPr>
          <w:rFonts w:ascii="Times New Roman" w:hAnsi="Times New Roman" w:cs="Times New Roman"/>
          <w:b/>
          <w:bCs/>
          <w:sz w:val="24"/>
          <w:szCs w:val="24"/>
        </w:rPr>
        <w:t>1</w:t>
      </w:r>
    </w:p>
    <w:p w:rsidR="00B201EE" w:rsidRPr="00A34729" w:rsidRDefault="00C24C17" w:rsidP="00C24C17">
      <w:pPr>
        <w:shd w:val="clear" w:color="auto" w:fill="FFFFFF"/>
        <w:tabs>
          <w:tab w:val="left" w:pos="302"/>
          <w:tab w:val="left" w:leader="dot" w:pos="9197"/>
        </w:tabs>
        <w:spacing w:line="274" w:lineRule="exact"/>
        <w:rPr>
          <w:rFonts w:ascii="Times New Roman" w:hAnsi="Times New Roman" w:cs="Times New Roman"/>
          <w:b/>
          <w:bCs/>
          <w:spacing w:val="-1"/>
          <w:sz w:val="24"/>
          <w:szCs w:val="24"/>
        </w:rPr>
      </w:pPr>
      <w:r>
        <w:rPr>
          <w:rFonts w:ascii="Times New Roman" w:hAnsi="Times New Roman" w:cs="Times New Roman"/>
          <w:b/>
          <w:bCs/>
          <w:spacing w:val="-2"/>
          <w:sz w:val="24"/>
          <w:szCs w:val="24"/>
        </w:rPr>
        <w:t xml:space="preserve">  </w:t>
      </w:r>
      <w:r w:rsidR="00B201EE" w:rsidRPr="00A34729">
        <w:rPr>
          <w:rFonts w:ascii="Times New Roman" w:hAnsi="Times New Roman" w:cs="Times New Roman"/>
          <w:b/>
          <w:bCs/>
          <w:spacing w:val="-2"/>
          <w:sz w:val="24"/>
          <w:szCs w:val="24"/>
        </w:rPr>
        <w:t xml:space="preserve">ПО </w:t>
      </w:r>
      <w:r w:rsidR="00AB14AC">
        <w:rPr>
          <w:rFonts w:ascii="Times New Roman" w:hAnsi="Times New Roman" w:cs="Times New Roman"/>
          <w:b/>
          <w:bCs/>
          <w:spacing w:val="-1"/>
          <w:sz w:val="24"/>
          <w:szCs w:val="24"/>
        </w:rPr>
        <w:t>ТРОФИ-РЕЙДАМ</w:t>
      </w:r>
      <w:r w:rsidR="003429A6">
        <w:rPr>
          <w:rFonts w:ascii="Times New Roman" w:hAnsi="Times New Roman" w:cs="Times New Roman"/>
          <w:b/>
          <w:bCs/>
          <w:spacing w:val="-1"/>
          <w:sz w:val="24"/>
          <w:szCs w:val="24"/>
        </w:rPr>
        <w:t xml:space="preserve"> 2021</w:t>
      </w:r>
      <w:r w:rsidR="00B201EE" w:rsidRPr="00A34729">
        <w:rPr>
          <w:rFonts w:ascii="Times New Roman" w:hAnsi="Times New Roman" w:cs="Times New Roman"/>
          <w:b/>
          <w:bCs/>
          <w:spacing w:val="-1"/>
          <w:sz w:val="24"/>
          <w:szCs w:val="24"/>
        </w:rPr>
        <w:t xml:space="preserve"> </w:t>
      </w:r>
      <w:r w:rsidR="00B37982" w:rsidRPr="001D4AC8">
        <w:rPr>
          <w:rFonts w:ascii="Times New Roman" w:hAnsi="Times New Roman" w:cs="Times New Roman"/>
          <w:b/>
          <w:spacing w:val="7"/>
          <w:sz w:val="24"/>
          <w:szCs w:val="24"/>
        </w:rPr>
        <w:t>«</w:t>
      </w:r>
      <w:r w:rsidR="000565BD">
        <w:rPr>
          <w:rFonts w:ascii="Times New Roman" w:hAnsi="Times New Roman" w:cs="Times New Roman"/>
          <w:b/>
          <w:spacing w:val="7"/>
          <w:sz w:val="24"/>
          <w:szCs w:val="24"/>
        </w:rPr>
        <w:t>Аванпост</w:t>
      </w:r>
      <w:r w:rsidR="003429A6">
        <w:rPr>
          <w:rFonts w:ascii="Times New Roman" w:hAnsi="Times New Roman" w:cs="Times New Roman"/>
          <w:b/>
          <w:spacing w:val="7"/>
          <w:sz w:val="24"/>
          <w:szCs w:val="24"/>
        </w:rPr>
        <w:t xml:space="preserve"> Трофи</w:t>
      </w:r>
      <w:r w:rsidR="00B37982" w:rsidRPr="001D4AC8">
        <w:rPr>
          <w:rFonts w:ascii="Times New Roman" w:hAnsi="Times New Roman" w:cs="Times New Roman"/>
          <w:b/>
          <w:spacing w:val="7"/>
          <w:sz w:val="24"/>
          <w:szCs w:val="24"/>
        </w:rPr>
        <w:t>»</w:t>
      </w:r>
      <w:r w:rsidR="00A638BF" w:rsidRPr="00A638BF">
        <w:rPr>
          <w:rFonts w:ascii="Times New Roman" w:hAnsi="Times New Roman" w:cs="Times New Roman"/>
          <w:b/>
          <w:spacing w:val="7"/>
          <w:sz w:val="24"/>
          <w:szCs w:val="24"/>
        </w:rPr>
        <w:t>…</w:t>
      </w:r>
      <w:r w:rsidR="00630A0F">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w:t>
      </w:r>
      <w:r w:rsidR="001D4AC8">
        <w:rPr>
          <w:rFonts w:ascii="Times New Roman" w:hAnsi="Times New Roman" w:cs="Times New Roman"/>
          <w:b/>
          <w:bCs/>
          <w:spacing w:val="-1"/>
          <w:sz w:val="24"/>
          <w:szCs w:val="24"/>
        </w:rPr>
        <w:t>……………...</w:t>
      </w:r>
      <w:r w:rsidR="00B201EE" w:rsidRPr="00A34729">
        <w:rPr>
          <w:rFonts w:ascii="Times New Roman" w:hAnsi="Times New Roman" w:cs="Times New Roman"/>
          <w:b/>
          <w:bCs/>
          <w:spacing w:val="-1"/>
          <w:sz w:val="24"/>
          <w:szCs w:val="24"/>
        </w:rPr>
        <w:t>……….7</w:t>
      </w:r>
    </w:p>
    <w:p w:rsidR="00B201EE" w:rsidRPr="00A34729" w:rsidRDefault="00B201EE"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sidRPr="00A34729">
        <w:rPr>
          <w:rFonts w:ascii="Times New Roman" w:hAnsi="Times New Roman" w:cs="Times New Roman"/>
          <w:b/>
          <w:bCs/>
          <w:spacing w:val="-3"/>
          <w:sz w:val="24"/>
          <w:szCs w:val="24"/>
        </w:rPr>
        <w:t>ОСОБЕННОСТИ ПРОВЕДЕНИЯ</w:t>
      </w:r>
      <w:r w:rsidRPr="00A34729">
        <w:rPr>
          <w:rFonts w:ascii="Times New Roman" w:hAnsi="Times New Roman" w:cs="Times New Roman"/>
          <w:b/>
          <w:bCs/>
          <w:sz w:val="24"/>
          <w:szCs w:val="24"/>
        </w:rPr>
        <w:tab/>
      </w:r>
      <w:r w:rsidR="001D4AC8">
        <w:rPr>
          <w:rFonts w:ascii="Times New Roman" w:hAnsi="Times New Roman" w:cs="Times New Roman"/>
          <w:b/>
          <w:bCs/>
          <w:sz w:val="24"/>
          <w:szCs w:val="24"/>
        </w:rPr>
        <w:t>.</w:t>
      </w:r>
      <w:r w:rsidRPr="00A34729">
        <w:rPr>
          <w:rFonts w:ascii="Times New Roman" w:hAnsi="Times New Roman" w:cs="Times New Roman"/>
          <w:b/>
          <w:bCs/>
          <w:sz w:val="24"/>
          <w:szCs w:val="24"/>
        </w:rPr>
        <w:t>8</w:t>
      </w:r>
    </w:p>
    <w:p w:rsidR="00B201EE" w:rsidRPr="00F74100" w:rsidRDefault="00B201EE"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sidRPr="00A34729">
        <w:rPr>
          <w:rFonts w:ascii="Times New Roman" w:hAnsi="Times New Roman" w:cs="Times New Roman"/>
          <w:b/>
          <w:bCs/>
          <w:spacing w:val="-2"/>
          <w:sz w:val="24"/>
          <w:szCs w:val="24"/>
        </w:rPr>
        <w:t>УСЛОВИЯ ЗАЧЁТА. РЕЗУЛЬТАТЫ</w:t>
      </w:r>
      <w:r w:rsidRPr="00A34729">
        <w:rPr>
          <w:rFonts w:ascii="Times New Roman" w:hAnsi="Times New Roman" w:cs="Times New Roman"/>
          <w:b/>
          <w:bCs/>
          <w:sz w:val="24"/>
          <w:szCs w:val="24"/>
        </w:rPr>
        <w:tab/>
      </w:r>
      <w:r w:rsidR="001D4AC8">
        <w:rPr>
          <w:rFonts w:ascii="Times New Roman" w:hAnsi="Times New Roman" w:cs="Times New Roman"/>
          <w:b/>
          <w:bCs/>
          <w:sz w:val="24"/>
          <w:szCs w:val="24"/>
        </w:rPr>
        <w:t>.</w:t>
      </w:r>
      <w:r w:rsidRPr="00A34729">
        <w:rPr>
          <w:rFonts w:ascii="Times New Roman" w:hAnsi="Times New Roman" w:cs="Times New Roman"/>
          <w:b/>
          <w:bCs/>
          <w:spacing w:val="-7"/>
          <w:sz w:val="24"/>
          <w:szCs w:val="24"/>
        </w:rPr>
        <w:t>9</w:t>
      </w:r>
    </w:p>
    <w:p w:rsidR="00F74100" w:rsidRPr="00F74100" w:rsidRDefault="00F74100"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w:t>
      </w:r>
      <w:r w:rsidRPr="00F74100">
        <w:rPr>
          <w:rStyle w:val="ad"/>
          <w:rFonts w:ascii="Times New Roman" w:hAnsi="Times New Roman" w:cs="Times New Roman"/>
          <w:color w:val="000000"/>
          <w:sz w:val="24"/>
          <w:szCs w:val="24"/>
        </w:rPr>
        <w:t>ОБЕСПЕЧЕНИЕ БЕЗОПАСНОСТИ И ТРЕБОВАНИЯ К СНАРЯЖЕНИЮ</w:t>
      </w:r>
      <w:r>
        <w:rPr>
          <w:rStyle w:val="ad"/>
          <w:rFonts w:ascii="Times New Roman" w:hAnsi="Times New Roman" w:cs="Times New Roman"/>
          <w:color w:val="000000"/>
          <w:sz w:val="24"/>
          <w:szCs w:val="24"/>
        </w:rPr>
        <w:t>……..9</w:t>
      </w:r>
    </w:p>
    <w:p w:rsidR="00B201EE" w:rsidRPr="00A34729" w:rsidRDefault="00F74100"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Pr>
          <w:rFonts w:ascii="Times New Roman" w:hAnsi="Times New Roman" w:cs="Times New Roman"/>
          <w:b/>
          <w:bCs/>
          <w:spacing w:val="-2"/>
          <w:sz w:val="24"/>
          <w:szCs w:val="24"/>
        </w:rPr>
        <w:t xml:space="preserve"> </w:t>
      </w:r>
      <w:r w:rsidR="00B201EE" w:rsidRPr="00A34729">
        <w:rPr>
          <w:rFonts w:ascii="Times New Roman" w:hAnsi="Times New Roman" w:cs="Times New Roman"/>
          <w:b/>
          <w:bCs/>
          <w:spacing w:val="-2"/>
          <w:sz w:val="24"/>
          <w:szCs w:val="24"/>
        </w:rPr>
        <w:t>ЭКОЛОГИЯ</w:t>
      </w:r>
      <w:r w:rsidR="00B201EE" w:rsidRPr="00A34729">
        <w:rPr>
          <w:rFonts w:ascii="Times New Roman" w:hAnsi="Times New Roman" w:cs="Times New Roman"/>
          <w:b/>
          <w:bCs/>
          <w:sz w:val="24"/>
          <w:szCs w:val="24"/>
        </w:rPr>
        <w:tab/>
      </w:r>
      <w:r w:rsidR="00B201EE" w:rsidRPr="00A34729">
        <w:rPr>
          <w:rFonts w:ascii="Times New Roman" w:hAnsi="Times New Roman" w:cs="Times New Roman"/>
          <w:b/>
          <w:bCs/>
          <w:spacing w:val="-10"/>
          <w:sz w:val="24"/>
          <w:szCs w:val="24"/>
        </w:rPr>
        <w:t>1</w:t>
      </w:r>
      <w:r>
        <w:rPr>
          <w:rFonts w:ascii="Times New Roman" w:hAnsi="Times New Roman" w:cs="Times New Roman"/>
          <w:b/>
          <w:bCs/>
          <w:spacing w:val="-10"/>
          <w:sz w:val="24"/>
          <w:szCs w:val="24"/>
        </w:rPr>
        <w:t>0</w:t>
      </w:r>
    </w:p>
    <w:p w:rsidR="00B201EE" w:rsidRPr="000D7949" w:rsidRDefault="00B201EE"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sidRPr="00A34729">
        <w:rPr>
          <w:rFonts w:ascii="Times New Roman" w:hAnsi="Times New Roman" w:cs="Times New Roman"/>
          <w:b/>
          <w:bCs/>
          <w:spacing w:val="-3"/>
          <w:sz w:val="24"/>
          <w:szCs w:val="24"/>
        </w:rPr>
        <w:t>СХОДЫ И ЭВАКУАЦИЯ</w:t>
      </w:r>
      <w:r w:rsidRPr="000D7949">
        <w:rPr>
          <w:rFonts w:ascii="Times New Roman" w:hAnsi="Times New Roman" w:cs="Times New Roman"/>
          <w:b/>
          <w:bCs/>
          <w:sz w:val="24"/>
          <w:szCs w:val="24"/>
        </w:rPr>
        <w:tab/>
      </w:r>
      <w:r w:rsidRPr="000D7949">
        <w:rPr>
          <w:rFonts w:ascii="Times New Roman" w:hAnsi="Times New Roman" w:cs="Times New Roman"/>
          <w:b/>
          <w:bCs/>
          <w:spacing w:val="-12"/>
          <w:sz w:val="24"/>
          <w:szCs w:val="24"/>
        </w:rPr>
        <w:t>1</w:t>
      </w:r>
      <w:r w:rsidR="00F74100">
        <w:rPr>
          <w:rFonts w:ascii="Times New Roman" w:hAnsi="Times New Roman" w:cs="Times New Roman"/>
          <w:b/>
          <w:bCs/>
          <w:spacing w:val="-12"/>
          <w:sz w:val="24"/>
          <w:szCs w:val="24"/>
        </w:rPr>
        <w:t>0</w:t>
      </w:r>
    </w:p>
    <w:p w:rsidR="00B201EE" w:rsidRPr="000D7949" w:rsidRDefault="00B201EE"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sidRPr="000D7949">
        <w:rPr>
          <w:rFonts w:ascii="Times New Roman" w:hAnsi="Times New Roman" w:cs="Times New Roman"/>
          <w:b/>
          <w:bCs/>
          <w:spacing w:val="-2"/>
          <w:sz w:val="24"/>
          <w:szCs w:val="24"/>
        </w:rPr>
        <w:t>ПРОТЕСТЫ</w:t>
      </w:r>
      <w:r w:rsidRPr="000D7949">
        <w:rPr>
          <w:rFonts w:ascii="Times New Roman" w:hAnsi="Times New Roman" w:cs="Times New Roman"/>
          <w:b/>
          <w:bCs/>
          <w:sz w:val="24"/>
          <w:szCs w:val="24"/>
        </w:rPr>
        <w:tab/>
      </w:r>
      <w:r w:rsidRPr="000D7949">
        <w:rPr>
          <w:rFonts w:ascii="Times New Roman" w:hAnsi="Times New Roman" w:cs="Times New Roman"/>
          <w:b/>
          <w:bCs/>
          <w:spacing w:val="-10"/>
          <w:sz w:val="24"/>
          <w:szCs w:val="24"/>
        </w:rPr>
        <w:t>11</w:t>
      </w:r>
    </w:p>
    <w:p w:rsidR="00B201EE" w:rsidRPr="000D7949" w:rsidRDefault="00B201EE"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sidRPr="000D7949">
        <w:rPr>
          <w:rFonts w:ascii="Times New Roman" w:hAnsi="Times New Roman" w:cs="Times New Roman"/>
          <w:b/>
          <w:bCs/>
          <w:spacing w:val="-2"/>
          <w:sz w:val="24"/>
          <w:szCs w:val="24"/>
        </w:rPr>
        <w:t>ЗАКЛЮЧИТЕЛЬНЫЕ ПРОВЕРКИ</w:t>
      </w:r>
      <w:r w:rsidRPr="000D7949">
        <w:rPr>
          <w:rFonts w:ascii="Times New Roman" w:hAnsi="Times New Roman" w:cs="Times New Roman"/>
          <w:b/>
          <w:bCs/>
          <w:sz w:val="24"/>
          <w:szCs w:val="24"/>
        </w:rPr>
        <w:tab/>
      </w:r>
      <w:r w:rsidRPr="000D7949">
        <w:rPr>
          <w:rFonts w:ascii="Times New Roman" w:hAnsi="Times New Roman" w:cs="Times New Roman"/>
          <w:b/>
          <w:bCs/>
          <w:spacing w:val="-7"/>
          <w:sz w:val="24"/>
          <w:szCs w:val="24"/>
        </w:rPr>
        <w:t>1</w:t>
      </w:r>
      <w:r w:rsidR="00F74100">
        <w:rPr>
          <w:rFonts w:ascii="Times New Roman" w:hAnsi="Times New Roman" w:cs="Times New Roman"/>
          <w:b/>
          <w:bCs/>
          <w:spacing w:val="-7"/>
          <w:sz w:val="24"/>
          <w:szCs w:val="24"/>
        </w:rPr>
        <w:t>1</w:t>
      </w:r>
    </w:p>
    <w:p w:rsidR="00B201EE" w:rsidRPr="005C3C1F" w:rsidRDefault="00B201EE" w:rsidP="005C3C1F">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sidRPr="000D7949">
        <w:rPr>
          <w:rFonts w:ascii="Times New Roman" w:hAnsi="Times New Roman" w:cs="Times New Roman"/>
          <w:b/>
          <w:bCs/>
          <w:spacing w:val="-2"/>
          <w:sz w:val="24"/>
          <w:szCs w:val="24"/>
        </w:rPr>
        <w:t>НАГРАЖДЕНИЕ</w:t>
      </w:r>
      <w:r w:rsidRPr="000D7949">
        <w:rPr>
          <w:rFonts w:ascii="Times New Roman" w:hAnsi="Times New Roman" w:cs="Times New Roman"/>
          <w:b/>
          <w:bCs/>
          <w:sz w:val="24"/>
          <w:szCs w:val="24"/>
        </w:rPr>
        <w:tab/>
      </w:r>
      <w:r w:rsidRPr="000D7949">
        <w:rPr>
          <w:rFonts w:ascii="Times New Roman" w:hAnsi="Times New Roman" w:cs="Times New Roman"/>
          <w:b/>
          <w:bCs/>
          <w:spacing w:val="-10"/>
          <w:sz w:val="24"/>
          <w:szCs w:val="24"/>
        </w:rPr>
        <w:t>12</w:t>
      </w:r>
    </w:p>
    <w:p w:rsidR="00B201EE" w:rsidRPr="000D7949" w:rsidRDefault="00B201EE" w:rsidP="00B201EE">
      <w:pPr>
        <w:shd w:val="clear" w:color="auto" w:fill="FFFFFF"/>
        <w:spacing w:before="278"/>
        <w:ind w:left="250"/>
        <w:jc w:val="center"/>
        <w:rPr>
          <w:rFonts w:ascii="Times New Roman" w:hAnsi="Times New Roman" w:cs="Times New Roman"/>
          <w:sz w:val="24"/>
          <w:szCs w:val="24"/>
        </w:rPr>
      </w:pPr>
      <w:r w:rsidRPr="000D7949">
        <w:rPr>
          <w:rFonts w:ascii="Times New Roman" w:hAnsi="Times New Roman" w:cs="Times New Roman"/>
          <w:b/>
          <w:bCs/>
          <w:spacing w:val="-1"/>
          <w:sz w:val="24"/>
          <w:szCs w:val="24"/>
        </w:rPr>
        <w:t>2. ОПРЕДЕЛЕНИЯ</w:t>
      </w:r>
    </w:p>
    <w:p w:rsidR="00B201EE" w:rsidRPr="000D7949" w:rsidRDefault="00B201EE" w:rsidP="00B201EE">
      <w:pPr>
        <w:shd w:val="clear" w:color="auto" w:fill="FFFFFF"/>
        <w:tabs>
          <w:tab w:val="left" w:pos="528"/>
        </w:tabs>
        <w:spacing w:before="110" w:line="250" w:lineRule="exact"/>
        <w:ind w:left="528" w:hanging="518"/>
        <w:rPr>
          <w:rFonts w:ascii="Times New Roman" w:hAnsi="Times New Roman" w:cs="Times New Roman"/>
          <w:b/>
          <w:spacing w:val="-6"/>
          <w:sz w:val="24"/>
          <w:szCs w:val="24"/>
        </w:rPr>
      </w:pPr>
    </w:p>
    <w:p w:rsidR="00D321C8" w:rsidRDefault="00D321C8" w:rsidP="00D321C8">
      <w:pPr>
        <w:shd w:val="clear" w:color="auto" w:fill="FFFFFF"/>
        <w:spacing w:before="120" w:line="250" w:lineRule="exact"/>
        <w:jc w:val="both"/>
        <w:rPr>
          <w:rFonts w:ascii="Times New Roman" w:hAnsi="Times New Roman" w:cs="Times New Roman"/>
          <w:spacing w:val="20"/>
        </w:rPr>
      </w:pPr>
      <w:r w:rsidRPr="00D321C8">
        <w:rPr>
          <w:rFonts w:ascii="Times New Roman" w:hAnsi="Times New Roman" w:cs="Times New Roman"/>
          <w:b/>
          <w:spacing w:val="20"/>
        </w:rPr>
        <w:t>2.1.</w:t>
      </w:r>
      <w:r w:rsidRPr="00D321C8">
        <w:rPr>
          <w:rFonts w:ascii="Times New Roman" w:hAnsi="Times New Roman" w:cs="Times New Roman"/>
          <w:b/>
          <w:spacing w:val="20"/>
        </w:rPr>
        <w:tab/>
      </w:r>
      <w:r w:rsidRPr="00D321C8">
        <w:rPr>
          <w:rFonts w:ascii="Times New Roman" w:hAnsi="Times New Roman" w:cs="Times New Roman"/>
          <w:spacing w:val="20"/>
        </w:rPr>
        <w:t xml:space="preserve">Настоящий Частный Регламент </w:t>
      </w:r>
      <w:r w:rsidRPr="00D321C8">
        <w:rPr>
          <w:rFonts w:ascii="Times New Roman" w:hAnsi="Times New Roman" w:cs="Times New Roman"/>
          <w:bCs/>
          <w:sz w:val="24"/>
          <w:szCs w:val="24"/>
        </w:rPr>
        <w:t>серии «</w:t>
      </w:r>
      <w:r w:rsidR="00854DAF">
        <w:rPr>
          <w:rFonts w:ascii="Times New Roman" w:hAnsi="Times New Roman" w:cs="Times New Roman"/>
          <w:bCs/>
          <w:sz w:val="24"/>
          <w:szCs w:val="24"/>
          <w:lang w:val="en-US"/>
        </w:rPr>
        <w:t>G</w:t>
      </w:r>
      <w:r w:rsidRPr="00D321C8">
        <w:rPr>
          <w:rFonts w:ascii="Times New Roman" w:hAnsi="Times New Roman" w:cs="Times New Roman"/>
          <w:bCs/>
          <w:sz w:val="24"/>
          <w:szCs w:val="24"/>
        </w:rPr>
        <w:t>.</w:t>
      </w:r>
      <w:r w:rsidR="00854DAF">
        <w:rPr>
          <w:rFonts w:ascii="Times New Roman" w:hAnsi="Times New Roman" w:cs="Times New Roman"/>
          <w:bCs/>
          <w:sz w:val="24"/>
          <w:szCs w:val="24"/>
          <w:lang w:val="en-US"/>
        </w:rPr>
        <w:t>T</w:t>
      </w:r>
      <w:r w:rsidRPr="00D321C8">
        <w:rPr>
          <w:rFonts w:ascii="Times New Roman" w:hAnsi="Times New Roman" w:cs="Times New Roman"/>
          <w:bCs/>
          <w:sz w:val="24"/>
          <w:szCs w:val="24"/>
        </w:rPr>
        <w:t>.</w:t>
      </w:r>
      <w:r w:rsidRPr="00D321C8">
        <w:rPr>
          <w:rFonts w:ascii="Times New Roman" w:hAnsi="Times New Roman" w:cs="Times New Roman"/>
          <w:bCs/>
          <w:sz w:val="24"/>
          <w:szCs w:val="24"/>
          <w:lang w:val="en-US"/>
        </w:rPr>
        <w:t>A</w:t>
      </w:r>
      <w:r w:rsidRPr="00D321C8">
        <w:rPr>
          <w:rFonts w:ascii="Times New Roman" w:hAnsi="Times New Roman" w:cs="Times New Roman"/>
          <w:bCs/>
          <w:sz w:val="24"/>
          <w:szCs w:val="24"/>
        </w:rPr>
        <w:t>.202</w:t>
      </w:r>
      <w:r w:rsidR="00854DAF">
        <w:rPr>
          <w:rFonts w:ascii="Times New Roman" w:hAnsi="Times New Roman" w:cs="Times New Roman"/>
          <w:bCs/>
          <w:sz w:val="24"/>
          <w:szCs w:val="24"/>
        </w:rPr>
        <w:t>1</w:t>
      </w:r>
      <w:r w:rsidRPr="00D321C8">
        <w:rPr>
          <w:rFonts w:ascii="Times New Roman" w:hAnsi="Times New Roman" w:cs="Times New Roman"/>
          <w:bCs/>
          <w:sz w:val="24"/>
          <w:szCs w:val="24"/>
        </w:rPr>
        <w:t>»</w:t>
      </w:r>
      <w:r w:rsidRPr="00AE19E6">
        <w:rPr>
          <w:b/>
          <w:bCs/>
          <w:sz w:val="28"/>
        </w:rPr>
        <w:t xml:space="preserve"> </w:t>
      </w:r>
      <w:r w:rsidRPr="00D321C8">
        <w:rPr>
          <w:rFonts w:ascii="Times New Roman" w:hAnsi="Times New Roman" w:cs="Times New Roman"/>
          <w:spacing w:val="20"/>
        </w:rPr>
        <w:t xml:space="preserve">(далее «Регламент») составлен для проведения </w:t>
      </w:r>
      <w:r w:rsidR="00D61BE2">
        <w:rPr>
          <w:rFonts w:ascii="Times New Roman" w:hAnsi="Times New Roman" w:cs="Times New Roman"/>
          <w:spacing w:val="20"/>
        </w:rPr>
        <w:t>6</w:t>
      </w:r>
      <w:r w:rsidRPr="00D321C8">
        <w:rPr>
          <w:rFonts w:ascii="Times New Roman" w:hAnsi="Times New Roman" w:cs="Times New Roman"/>
          <w:spacing w:val="20"/>
        </w:rPr>
        <w:t xml:space="preserve"> этапа </w:t>
      </w:r>
      <w:r w:rsidRPr="00D321C8">
        <w:rPr>
          <w:rFonts w:ascii="Times New Roman" w:hAnsi="Times New Roman" w:cs="Times New Roman"/>
          <w:bCs/>
          <w:sz w:val="24"/>
          <w:szCs w:val="24"/>
        </w:rPr>
        <w:t xml:space="preserve">серии </w:t>
      </w:r>
      <w:r w:rsidR="00854DAF" w:rsidRPr="00D321C8">
        <w:rPr>
          <w:rFonts w:ascii="Times New Roman" w:hAnsi="Times New Roman" w:cs="Times New Roman"/>
          <w:bCs/>
          <w:sz w:val="24"/>
          <w:szCs w:val="24"/>
        </w:rPr>
        <w:t>«</w:t>
      </w:r>
      <w:r w:rsidR="00854DAF">
        <w:rPr>
          <w:rFonts w:ascii="Times New Roman" w:hAnsi="Times New Roman" w:cs="Times New Roman"/>
          <w:bCs/>
          <w:sz w:val="24"/>
          <w:szCs w:val="24"/>
          <w:lang w:val="en-US"/>
        </w:rPr>
        <w:t>G</w:t>
      </w:r>
      <w:r w:rsidR="00854DAF" w:rsidRPr="00D321C8">
        <w:rPr>
          <w:rFonts w:ascii="Times New Roman" w:hAnsi="Times New Roman" w:cs="Times New Roman"/>
          <w:bCs/>
          <w:sz w:val="24"/>
          <w:szCs w:val="24"/>
        </w:rPr>
        <w:t>.</w:t>
      </w:r>
      <w:r w:rsidR="00854DAF">
        <w:rPr>
          <w:rFonts w:ascii="Times New Roman" w:hAnsi="Times New Roman" w:cs="Times New Roman"/>
          <w:bCs/>
          <w:sz w:val="24"/>
          <w:szCs w:val="24"/>
          <w:lang w:val="en-US"/>
        </w:rPr>
        <w:t>T</w:t>
      </w:r>
      <w:r w:rsidR="00854DAF" w:rsidRPr="00D321C8">
        <w:rPr>
          <w:rFonts w:ascii="Times New Roman" w:hAnsi="Times New Roman" w:cs="Times New Roman"/>
          <w:bCs/>
          <w:sz w:val="24"/>
          <w:szCs w:val="24"/>
        </w:rPr>
        <w:t>.</w:t>
      </w:r>
      <w:r w:rsidR="00854DAF" w:rsidRPr="00D321C8">
        <w:rPr>
          <w:rFonts w:ascii="Times New Roman" w:hAnsi="Times New Roman" w:cs="Times New Roman"/>
          <w:bCs/>
          <w:sz w:val="24"/>
          <w:szCs w:val="24"/>
          <w:lang w:val="en-US"/>
        </w:rPr>
        <w:t>A</w:t>
      </w:r>
      <w:r w:rsidR="00854DAF" w:rsidRPr="00D321C8">
        <w:rPr>
          <w:rFonts w:ascii="Times New Roman" w:hAnsi="Times New Roman" w:cs="Times New Roman"/>
          <w:bCs/>
          <w:sz w:val="24"/>
          <w:szCs w:val="24"/>
        </w:rPr>
        <w:t>.202</w:t>
      </w:r>
      <w:r w:rsidR="00854DAF">
        <w:rPr>
          <w:rFonts w:ascii="Times New Roman" w:hAnsi="Times New Roman" w:cs="Times New Roman"/>
          <w:bCs/>
          <w:sz w:val="24"/>
          <w:szCs w:val="24"/>
        </w:rPr>
        <w:t>1</w:t>
      </w:r>
      <w:r w:rsidR="00854DAF" w:rsidRPr="00D321C8">
        <w:rPr>
          <w:rFonts w:ascii="Times New Roman" w:hAnsi="Times New Roman" w:cs="Times New Roman"/>
          <w:bCs/>
          <w:sz w:val="24"/>
          <w:szCs w:val="24"/>
        </w:rPr>
        <w:t>»</w:t>
      </w:r>
      <w:r w:rsidR="00854DAF" w:rsidRPr="00AE19E6">
        <w:rPr>
          <w:b/>
          <w:bCs/>
          <w:sz w:val="28"/>
        </w:rPr>
        <w:t xml:space="preserve"> </w:t>
      </w:r>
      <w:r w:rsidRPr="00D321C8">
        <w:rPr>
          <w:rFonts w:ascii="Times New Roman" w:hAnsi="Times New Roman" w:cs="Times New Roman"/>
          <w:spacing w:val="20"/>
        </w:rPr>
        <w:t>по трофи-рейдам 20</w:t>
      </w:r>
      <w:r>
        <w:rPr>
          <w:rFonts w:ascii="Times New Roman" w:hAnsi="Times New Roman" w:cs="Times New Roman"/>
          <w:spacing w:val="20"/>
        </w:rPr>
        <w:t>2</w:t>
      </w:r>
      <w:r w:rsidR="00854DAF" w:rsidRPr="00854DAF">
        <w:rPr>
          <w:rFonts w:ascii="Times New Roman" w:hAnsi="Times New Roman" w:cs="Times New Roman"/>
          <w:spacing w:val="20"/>
        </w:rPr>
        <w:t>1</w:t>
      </w:r>
      <w:r w:rsidRPr="00D321C8">
        <w:rPr>
          <w:rFonts w:ascii="Times New Roman" w:hAnsi="Times New Roman" w:cs="Times New Roman"/>
          <w:spacing w:val="20"/>
        </w:rPr>
        <w:t xml:space="preserve"> года </w:t>
      </w:r>
    </w:p>
    <w:p w:rsidR="00D321C8" w:rsidRPr="00D321C8" w:rsidRDefault="00D321C8" w:rsidP="00D321C8">
      <w:pPr>
        <w:shd w:val="clear" w:color="auto" w:fill="FFFFFF"/>
        <w:spacing w:before="120" w:line="250" w:lineRule="exact"/>
        <w:jc w:val="both"/>
        <w:rPr>
          <w:rFonts w:ascii="Times New Roman" w:hAnsi="Times New Roman" w:cs="Times New Roman"/>
          <w:spacing w:val="20"/>
        </w:rPr>
      </w:pPr>
      <w:r w:rsidRPr="00D321C8">
        <w:rPr>
          <w:rFonts w:ascii="Times New Roman" w:hAnsi="Times New Roman" w:cs="Times New Roman"/>
          <w:b/>
          <w:spacing w:val="20"/>
        </w:rPr>
        <w:t>2.2.</w:t>
      </w:r>
      <w:r w:rsidRPr="00D321C8">
        <w:rPr>
          <w:rFonts w:ascii="Times New Roman" w:hAnsi="Times New Roman" w:cs="Times New Roman"/>
          <w:b/>
          <w:spacing w:val="20"/>
        </w:rPr>
        <w:tab/>
      </w:r>
      <w:r>
        <w:rPr>
          <w:rFonts w:ascii="Times New Roman" w:hAnsi="Times New Roman" w:cs="Times New Roman"/>
          <w:spacing w:val="20"/>
        </w:rPr>
        <w:t>Мероприятие</w:t>
      </w:r>
      <w:r w:rsidRPr="00D321C8">
        <w:rPr>
          <w:rFonts w:ascii="Times New Roman" w:hAnsi="Times New Roman" w:cs="Times New Roman"/>
          <w:spacing w:val="20"/>
        </w:rPr>
        <w:t xml:space="preserve"> проводится </w:t>
      </w:r>
      <w:r w:rsidR="003D2A97">
        <w:rPr>
          <w:rFonts w:ascii="Times New Roman" w:hAnsi="Times New Roman" w:cs="Times New Roman"/>
          <w:spacing w:val="20"/>
        </w:rPr>
        <w:t>Автомобильный клуб «</w:t>
      </w:r>
      <w:r w:rsidR="00D61BE2">
        <w:rPr>
          <w:rFonts w:ascii="Times New Roman" w:hAnsi="Times New Roman" w:cs="Times New Roman"/>
          <w:spacing w:val="20"/>
        </w:rPr>
        <w:t xml:space="preserve">Экстремальная Разведка бездорожья </w:t>
      </w:r>
      <w:r>
        <w:rPr>
          <w:rFonts w:ascii="Times New Roman" w:hAnsi="Times New Roman" w:cs="Times New Roman"/>
          <w:spacing w:val="20"/>
        </w:rPr>
        <w:t>4х4</w:t>
      </w:r>
      <w:r w:rsidRPr="00D321C8">
        <w:rPr>
          <w:rFonts w:ascii="Times New Roman" w:hAnsi="Times New Roman" w:cs="Times New Roman"/>
          <w:spacing w:val="20"/>
        </w:rPr>
        <w:t>», соответствии со следующими нормативными документами:</w:t>
      </w:r>
    </w:p>
    <w:p w:rsidR="00D321C8" w:rsidRPr="00D321C8" w:rsidRDefault="00D321C8" w:rsidP="00D321C8">
      <w:pPr>
        <w:shd w:val="clear" w:color="auto" w:fill="FFFFFF"/>
        <w:tabs>
          <w:tab w:val="left" w:pos="422"/>
        </w:tabs>
        <w:spacing w:line="370" w:lineRule="exact"/>
        <w:ind w:left="709" w:hanging="141"/>
        <w:rPr>
          <w:rFonts w:ascii="Times New Roman" w:hAnsi="Times New Roman" w:cs="Times New Roman"/>
          <w:spacing w:val="20"/>
        </w:rPr>
      </w:pPr>
      <w:r w:rsidRPr="00D321C8">
        <w:rPr>
          <w:rFonts w:ascii="Times New Roman" w:hAnsi="Times New Roman" w:cs="Times New Roman"/>
          <w:spacing w:val="20"/>
        </w:rPr>
        <w:t xml:space="preserve">-Регламент </w:t>
      </w:r>
      <w:r w:rsidRPr="00D321C8">
        <w:rPr>
          <w:rFonts w:ascii="Times New Roman" w:hAnsi="Times New Roman" w:cs="Times New Roman"/>
          <w:bCs/>
          <w:sz w:val="24"/>
          <w:szCs w:val="24"/>
        </w:rPr>
        <w:t xml:space="preserve">серии </w:t>
      </w:r>
      <w:r w:rsidR="00FF36DE" w:rsidRPr="00FF36DE">
        <w:rPr>
          <w:rFonts w:ascii="Times New Roman" w:hAnsi="Times New Roman" w:cs="Times New Roman"/>
          <w:bCs/>
          <w:sz w:val="24"/>
          <w:szCs w:val="24"/>
        </w:rPr>
        <w:t xml:space="preserve">«G.T.A.2021» </w:t>
      </w:r>
      <w:r w:rsidRPr="00D321C8">
        <w:rPr>
          <w:rFonts w:ascii="Times New Roman" w:hAnsi="Times New Roman" w:cs="Times New Roman"/>
          <w:bCs/>
          <w:sz w:val="24"/>
          <w:szCs w:val="24"/>
        </w:rPr>
        <w:t>по</w:t>
      </w:r>
      <w:r>
        <w:rPr>
          <w:b/>
          <w:bCs/>
          <w:sz w:val="28"/>
        </w:rPr>
        <w:t xml:space="preserve"> </w:t>
      </w:r>
      <w:r w:rsidRPr="00D321C8">
        <w:rPr>
          <w:rFonts w:ascii="Times New Roman" w:hAnsi="Times New Roman" w:cs="Times New Roman"/>
          <w:spacing w:val="20"/>
        </w:rPr>
        <w:t>трофи-рейдам 20</w:t>
      </w:r>
      <w:r>
        <w:rPr>
          <w:rFonts w:ascii="Times New Roman" w:hAnsi="Times New Roman" w:cs="Times New Roman"/>
          <w:spacing w:val="20"/>
        </w:rPr>
        <w:t>2</w:t>
      </w:r>
      <w:r w:rsidR="00854DAF" w:rsidRPr="00854DAF">
        <w:rPr>
          <w:rFonts w:ascii="Times New Roman" w:hAnsi="Times New Roman" w:cs="Times New Roman"/>
          <w:spacing w:val="20"/>
        </w:rPr>
        <w:t>1</w:t>
      </w:r>
      <w:r w:rsidRPr="00D321C8">
        <w:rPr>
          <w:rFonts w:ascii="Times New Roman" w:hAnsi="Times New Roman" w:cs="Times New Roman"/>
          <w:spacing w:val="20"/>
        </w:rPr>
        <w:t>г.;</w:t>
      </w:r>
    </w:p>
    <w:p w:rsidR="00D321C8" w:rsidRPr="00D321C8" w:rsidRDefault="00D321C8" w:rsidP="00D321C8">
      <w:pPr>
        <w:shd w:val="clear" w:color="auto" w:fill="FFFFFF"/>
        <w:tabs>
          <w:tab w:val="left" w:pos="422"/>
        </w:tabs>
        <w:spacing w:line="370" w:lineRule="exact"/>
        <w:ind w:left="709" w:hanging="141"/>
        <w:rPr>
          <w:rFonts w:ascii="Times New Roman" w:hAnsi="Times New Roman" w:cs="Times New Roman"/>
          <w:b/>
          <w:color w:val="000000"/>
          <w:spacing w:val="20"/>
        </w:rPr>
      </w:pPr>
      <w:r w:rsidRPr="00D321C8">
        <w:rPr>
          <w:rFonts w:ascii="Times New Roman" w:hAnsi="Times New Roman" w:cs="Times New Roman"/>
          <w:spacing w:val="20"/>
        </w:rPr>
        <w:t>-Данный Частный Регламент.</w:t>
      </w:r>
    </w:p>
    <w:p w:rsidR="00D321C8" w:rsidRPr="00D321C8" w:rsidRDefault="00D321C8" w:rsidP="00D321C8">
      <w:pPr>
        <w:shd w:val="clear" w:color="auto" w:fill="FFFFFF"/>
        <w:spacing w:before="120" w:line="250" w:lineRule="exact"/>
        <w:jc w:val="both"/>
        <w:rPr>
          <w:rFonts w:ascii="Times New Roman" w:hAnsi="Times New Roman" w:cs="Times New Roman"/>
          <w:color w:val="000000"/>
          <w:spacing w:val="20"/>
        </w:rPr>
      </w:pPr>
      <w:r w:rsidRPr="00D321C8">
        <w:rPr>
          <w:rFonts w:ascii="Times New Roman" w:hAnsi="Times New Roman" w:cs="Times New Roman"/>
          <w:b/>
          <w:color w:val="000000"/>
          <w:spacing w:val="20"/>
        </w:rPr>
        <w:t>2.3.</w:t>
      </w:r>
      <w:r w:rsidRPr="00D321C8">
        <w:rPr>
          <w:rFonts w:ascii="Times New Roman" w:hAnsi="Times New Roman" w:cs="Times New Roman"/>
          <w:b/>
          <w:color w:val="000000"/>
          <w:spacing w:val="20"/>
        </w:rPr>
        <w:tab/>
      </w:r>
      <w:r w:rsidRPr="00D321C8">
        <w:rPr>
          <w:rFonts w:ascii="Times New Roman" w:hAnsi="Times New Roman" w:cs="Times New Roman"/>
          <w:color w:val="000000"/>
          <w:spacing w:val="20"/>
        </w:rPr>
        <w:t>Любые дополнения и изменения к частному регламенту вносятся не позднее чем за 30 минут до брифинга и вывешиваются вместе с регламентом на доске информации в базовом лагере. Данные изменения являются неотъемлемой частью регламента, и им уделяется особое внимание на брифинге.</w:t>
      </w:r>
    </w:p>
    <w:p w:rsidR="00B201EE" w:rsidRDefault="00B201EE" w:rsidP="00CA6AFA">
      <w:pPr>
        <w:shd w:val="clear" w:color="auto" w:fill="FFFFFF"/>
        <w:tabs>
          <w:tab w:val="left" w:pos="9346"/>
        </w:tabs>
        <w:spacing w:line="557" w:lineRule="exact"/>
        <w:ind w:right="-10"/>
        <w:rPr>
          <w:rFonts w:ascii="Times New Roman" w:hAnsi="Times New Roman" w:cs="Times New Roman"/>
          <w:b/>
          <w:bCs/>
          <w:spacing w:val="9"/>
          <w:sz w:val="24"/>
          <w:szCs w:val="24"/>
        </w:rPr>
      </w:pPr>
      <w:r w:rsidRPr="000D7949">
        <w:rPr>
          <w:rFonts w:ascii="Times New Roman" w:hAnsi="Times New Roman" w:cs="Times New Roman"/>
          <w:spacing w:val="-1"/>
          <w:sz w:val="24"/>
          <w:szCs w:val="24"/>
        </w:rPr>
        <w:t xml:space="preserve">  </w:t>
      </w:r>
      <w:r w:rsidRPr="000D7949">
        <w:rPr>
          <w:rFonts w:ascii="Times New Roman" w:hAnsi="Times New Roman" w:cs="Times New Roman"/>
          <w:b/>
          <w:bCs/>
          <w:sz w:val="24"/>
          <w:szCs w:val="24"/>
        </w:rPr>
        <w:t xml:space="preserve">3. </w:t>
      </w:r>
      <w:r w:rsidRPr="000D7949">
        <w:rPr>
          <w:rFonts w:ascii="Times New Roman" w:hAnsi="Times New Roman" w:cs="Times New Roman"/>
          <w:b/>
          <w:bCs/>
          <w:spacing w:val="9"/>
          <w:sz w:val="24"/>
          <w:szCs w:val="24"/>
        </w:rPr>
        <w:t>РАСПИСАНИЕ</w:t>
      </w:r>
    </w:p>
    <w:p w:rsidR="00CA6AFA" w:rsidRPr="00CA6AFA" w:rsidRDefault="00D61BE2" w:rsidP="00CA6AFA">
      <w:pPr>
        <w:shd w:val="clear" w:color="auto" w:fill="FFFFFF"/>
        <w:tabs>
          <w:tab w:val="left" w:pos="9346"/>
        </w:tabs>
        <w:spacing w:line="557" w:lineRule="exact"/>
        <w:ind w:right="-10"/>
        <w:rPr>
          <w:rFonts w:ascii="Times New Roman" w:hAnsi="Times New Roman" w:cs="Times New Roman"/>
          <w:b/>
          <w:bCs/>
          <w:spacing w:val="9"/>
          <w:sz w:val="24"/>
          <w:szCs w:val="24"/>
        </w:rPr>
      </w:pPr>
      <w:r>
        <w:rPr>
          <w:rFonts w:ascii="Times New Roman" w:hAnsi="Times New Roman" w:cs="Times New Roman"/>
          <w:b/>
          <w:bCs/>
          <w:spacing w:val="9"/>
          <w:sz w:val="24"/>
          <w:szCs w:val="24"/>
        </w:rPr>
        <w:t>29.10.</w:t>
      </w:r>
      <w:r w:rsidR="00B42554">
        <w:rPr>
          <w:rFonts w:ascii="Times New Roman" w:hAnsi="Times New Roman" w:cs="Times New Roman"/>
          <w:b/>
          <w:bCs/>
          <w:spacing w:val="9"/>
          <w:sz w:val="24"/>
          <w:szCs w:val="24"/>
        </w:rPr>
        <w:t xml:space="preserve"> 202</w:t>
      </w:r>
      <w:r w:rsidR="00854DAF" w:rsidRPr="00D61BE2">
        <w:rPr>
          <w:rFonts w:ascii="Times New Roman" w:hAnsi="Times New Roman" w:cs="Times New Roman"/>
          <w:b/>
          <w:bCs/>
          <w:spacing w:val="9"/>
          <w:sz w:val="24"/>
          <w:szCs w:val="24"/>
        </w:rPr>
        <w:t>1</w:t>
      </w:r>
      <w:r w:rsidR="00B42554">
        <w:rPr>
          <w:rFonts w:ascii="Times New Roman" w:hAnsi="Times New Roman" w:cs="Times New Roman"/>
          <w:b/>
          <w:bCs/>
          <w:spacing w:val="9"/>
          <w:sz w:val="24"/>
          <w:szCs w:val="24"/>
        </w:rPr>
        <w:t xml:space="preserve"> года</w:t>
      </w:r>
    </w:p>
    <w:tbl>
      <w:tblPr>
        <w:tblW w:w="0" w:type="auto"/>
        <w:tblLayout w:type="fixed"/>
        <w:tblCellMar>
          <w:left w:w="40" w:type="dxa"/>
          <w:right w:w="40" w:type="dxa"/>
        </w:tblCellMar>
        <w:tblLook w:val="0000"/>
      </w:tblPr>
      <w:tblGrid>
        <w:gridCol w:w="5222"/>
        <w:gridCol w:w="4174"/>
      </w:tblGrid>
      <w:tr w:rsidR="002C1121" w:rsidRPr="000D7949" w:rsidTr="0059272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2C1121" w:rsidRPr="006040EA" w:rsidRDefault="002C1121" w:rsidP="00FC3D13">
            <w:pPr>
              <w:shd w:val="clear" w:color="auto" w:fill="FFFFFF"/>
              <w:spacing w:line="254" w:lineRule="exact"/>
              <w:ind w:left="14" w:hanging="10"/>
              <w:rPr>
                <w:rFonts w:ascii="Times New Roman" w:hAnsi="Times New Roman" w:cs="Times New Roman"/>
                <w:spacing w:val="1"/>
                <w:sz w:val="24"/>
                <w:szCs w:val="24"/>
              </w:rPr>
            </w:pPr>
            <w:r w:rsidRPr="006040EA">
              <w:rPr>
                <w:rFonts w:ascii="Times New Roman" w:hAnsi="Times New Roman" w:cs="Times New Roman"/>
                <w:spacing w:val="1"/>
                <w:sz w:val="24"/>
                <w:szCs w:val="24"/>
              </w:rPr>
              <w:t>Заезд</w:t>
            </w:r>
            <w:r>
              <w:rPr>
                <w:rFonts w:ascii="Times New Roman" w:hAnsi="Times New Roman" w:cs="Times New Roman"/>
                <w:spacing w:val="1"/>
                <w:sz w:val="24"/>
                <w:szCs w:val="24"/>
              </w:rPr>
              <w:t xml:space="preserve"> в Базовый лагерь</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2C1121" w:rsidRPr="00B42554" w:rsidRDefault="003D68A7" w:rsidP="00EC2C68">
            <w:pPr>
              <w:shd w:val="clear" w:color="auto" w:fill="FFFFFF"/>
              <w:spacing w:line="250" w:lineRule="exact"/>
              <w:ind w:right="10" w:hanging="5"/>
              <w:rPr>
                <w:rFonts w:ascii="Times New Roman" w:hAnsi="Times New Roman" w:cs="Times New Roman"/>
                <w:spacing w:val="3"/>
                <w:sz w:val="24"/>
                <w:szCs w:val="24"/>
              </w:rPr>
            </w:pPr>
            <w:r w:rsidRPr="00B42554">
              <w:rPr>
                <w:rFonts w:ascii="Times New Roman" w:hAnsi="Times New Roman" w:cs="Times New Roman"/>
                <w:spacing w:val="3"/>
                <w:sz w:val="24"/>
                <w:szCs w:val="24"/>
              </w:rPr>
              <w:t xml:space="preserve"> </w:t>
            </w:r>
            <w:r w:rsidR="00B42554">
              <w:rPr>
                <w:rFonts w:ascii="Times New Roman" w:hAnsi="Times New Roman" w:cs="Times New Roman"/>
                <w:spacing w:val="3"/>
                <w:sz w:val="24"/>
                <w:szCs w:val="24"/>
              </w:rPr>
              <w:t>с</w:t>
            </w:r>
            <w:r w:rsidRPr="00B42554">
              <w:rPr>
                <w:rFonts w:ascii="Times New Roman" w:hAnsi="Times New Roman" w:cs="Times New Roman"/>
                <w:spacing w:val="3"/>
                <w:sz w:val="24"/>
                <w:szCs w:val="24"/>
              </w:rPr>
              <w:t xml:space="preserve"> </w:t>
            </w:r>
            <w:r w:rsidR="00EC2C68">
              <w:rPr>
                <w:rFonts w:ascii="Times New Roman" w:hAnsi="Times New Roman" w:cs="Times New Roman"/>
                <w:spacing w:val="3"/>
                <w:sz w:val="24"/>
                <w:szCs w:val="24"/>
              </w:rPr>
              <w:t>16</w:t>
            </w:r>
            <w:r w:rsidRPr="00B42554">
              <w:rPr>
                <w:rFonts w:ascii="Times New Roman" w:hAnsi="Times New Roman" w:cs="Times New Roman"/>
                <w:spacing w:val="3"/>
                <w:sz w:val="24"/>
                <w:szCs w:val="24"/>
              </w:rPr>
              <w:t>:0</w:t>
            </w:r>
            <w:r w:rsidR="002C1121" w:rsidRPr="00B42554">
              <w:rPr>
                <w:rFonts w:ascii="Times New Roman" w:hAnsi="Times New Roman" w:cs="Times New Roman"/>
                <w:spacing w:val="3"/>
                <w:sz w:val="24"/>
                <w:szCs w:val="24"/>
              </w:rPr>
              <w:t xml:space="preserve">0 </w:t>
            </w:r>
            <w:r w:rsidR="00B42554">
              <w:rPr>
                <w:rFonts w:ascii="Times New Roman" w:hAnsi="Times New Roman" w:cs="Times New Roman"/>
                <w:spacing w:val="3"/>
                <w:sz w:val="24"/>
                <w:szCs w:val="24"/>
              </w:rPr>
              <w:t xml:space="preserve"> </w:t>
            </w:r>
          </w:p>
        </w:tc>
      </w:tr>
    </w:tbl>
    <w:p w:rsidR="00EC2C68" w:rsidRPr="00CA6AFA" w:rsidRDefault="00D61BE2" w:rsidP="00EC2C68">
      <w:pPr>
        <w:shd w:val="clear" w:color="auto" w:fill="FFFFFF"/>
        <w:tabs>
          <w:tab w:val="left" w:pos="9346"/>
        </w:tabs>
        <w:spacing w:line="557" w:lineRule="exact"/>
        <w:ind w:right="-10"/>
        <w:rPr>
          <w:rFonts w:ascii="Times New Roman" w:hAnsi="Times New Roman" w:cs="Times New Roman"/>
          <w:b/>
          <w:bCs/>
          <w:spacing w:val="9"/>
          <w:sz w:val="24"/>
          <w:szCs w:val="24"/>
        </w:rPr>
      </w:pPr>
      <w:r>
        <w:rPr>
          <w:rFonts w:ascii="Times New Roman" w:hAnsi="Times New Roman" w:cs="Times New Roman"/>
          <w:b/>
          <w:bCs/>
          <w:spacing w:val="9"/>
          <w:sz w:val="24"/>
          <w:szCs w:val="24"/>
        </w:rPr>
        <w:t>30.10</w:t>
      </w:r>
      <w:r w:rsidR="00EC2C68">
        <w:rPr>
          <w:rFonts w:ascii="Times New Roman" w:hAnsi="Times New Roman" w:cs="Times New Roman"/>
          <w:b/>
          <w:bCs/>
          <w:spacing w:val="9"/>
          <w:sz w:val="24"/>
          <w:szCs w:val="24"/>
        </w:rPr>
        <w:t xml:space="preserve"> 202</w:t>
      </w:r>
      <w:r w:rsidR="00EC2C68" w:rsidRPr="00D61BE2">
        <w:rPr>
          <w:rFonts w:ascii="Times New Roman" w:hAnsi="Times New Roman" w:cs="Times New Roman"/>
          <w:b/>
          <w:bCs/>
          <w:spacing w:val="9"/>
          <w:sz w:val="24"/>
          <w:szCs w:val="24"/>
        </w:rPr>
        <w:t>1</w:t>
      </w:r>
      <w:r w:rsidR="00EC2C68">
        <w:rPr>
          <w:rFonts w:ascii="Times New Roman" w:hAnsi="Times New Roman" w:cs="Times New Roman"/>
          <w:b/>
          <w:bCs/>
          <w:spacing w:val="9"/>
          <w:sz w:val="24"/>
          <w:szCs w:val="24"/>
        </w:rPr>
        <w:t xml:space="preserve"> года</w:t>
      </w:r>
    </w:p>
    <w:tbl>
      <w:tblPr>
        <w:tblW w:w="0" w:type="auto"/>
        <w:tblLayout w:type="fixed"/>
        <w:tblCellMar>
          <w:left w:w="40" w:type="dxa"/>
          <w:right w:w="40" w:type="dxa"/>
        </w:tblCellMar>
        <w:tblLook w:val="0000"/>
      </w:tblPr>
      <w:tblGrid>
        <w:gridCol w:w="5222"/>
        <w:gridCol w:w="4174"/>
      </w:tblGrid>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EC2C68" w:rsidP="00E26FC5">
            <w:pPr>
              <w:shd w:val="clear" w:color="auto" w:fill="FFFFFF"/>
              <w:spacing w:line="254" w:lineRule="exact"/>
              <w:ind w:left="14" w:hanging="10"/>
              <w:rPr>
                <w:rFonts w:ascii="Times New Roman" w:hAnsi="Times New Roman" w:cs="Times New Roman"/>
                <w:spacing w:val="1"/>
                <w:sz w:val="24"/>
                <w:szCs w:val="24"/>
              </w:rPr>
            </w:pPr>
            <w:r>
              <w:rPr>
                <w:rFonts w:ascii="Times New Roman" w:hAnsi="Times New Roman" w:cs="Times New Roman"/>
                <w:spacing w:val="1"/>
                <w:sz w:val="24"/>
                <w:szCs w:val="24"/>
              </w:rPr>
              <w:t>Р</w:t>
            </w:r>
            <w:r w:rsidRPr="006040EA">
              <w:rPr>
                <w:rFonts w:ascii="Times New Roman" w:hAnsi="Times New Roman" w:cs="Times New Roman"/>
                <w:spacing w:val="1"/>
                <w:sz w:val="24"/>
                <w:szCs w:val="24"/>
              </w:rPr>
              <w:t>егистрация</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EC2C68" w:rsidP="00EC2C68">
            <w:pPr>
              <w:shd w:val="clear" w:color="auto" w:fill="FFFFFF"/>
              <w:spacing w:line="250" w:lineRule="exact"/>
              <w:ind w:right="10" w:hanging="5"/>
              <w:rPr>
                <w:rFonts w:ascii="Times New Roman" w:hAnsi="Times New Roman" w:cs="Times New Roman"/>
                <w:spacing w:val="3"/>
                <w:sz w:val="24"/>
                <w:szCs w:val="24"/>
              </w:rPr>
            </w:pPr>
            <w:r w:rsidRPr="00B42554">
              <w:rPr>
                <w:rFonts w:ascii="Times New Roman" w:hAnsi="Times New Roman" w:cs="Times New Roman"/>
                <w:spacing w:val="3"/>
                <w:sz w:val="24"/>
                <w:szCs w:val="24"/>
              </w:rPr>
              <w:t xml:space="preserve"> </w:t>
            </w:r>
            <w:r>
              <w:rPr>
                <w:rFonts w:ascii="Times New Roman" w:hAnsi="Times New Roman" w:cs="Times New Roman"/>
                <w:spacing w:val="3"/>
                <w:sz w:val="24"/>
                <w:szCs w:val="24"/>
              </w:rPr>
              <w:t>с</w:t>
            </w:r>
            <w:r w:rsidRPr="00B42554">
              <w:rPr>
                <w:rFonts w:ascii="Times New Roman" w:hAnsi="Times New Roman" w:cs="Times New Roman"/>
                <w:spacing w:val="3"/>
                <w:sz w:val="24"/>
                <w:szCs w:val="24"/>
              </w:rPr>
              <w:t xml:space="preserve"> </w:t>
            </w:r>
            <w:r>
              <w:rPr>
                <w:rFonts w:ascii="Times New Roman" w:hAnsi="Times New Roman" w:cs="Times New Roman"/>
                <w:spacing w:val="3"/>
                <w:sz w:val="24"/>
                <w:szCs w:val="24"/>
              </w:rPr>
              <w:t>08</w:t>
            </w:r>
            <w:r w:rsidRPr="00B42554">
              <w:rPr>
                <w:rFonts w:ascii="Times New Roman" w:hAnsi="Times New Roman" w:cs="Times New Roman"/>
                <w:spacing w:val="3"/>
                <w:sz w:val="24"/>
                <w:szCs w:val="24"/>
              </w:rPr>
              <w:t xml:space="preserve">:00 </w:t>
            </w:r>
          </w:p>
        </w:tc>
      </w:tr>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EC2C68" w:rsidP="00E26FC5">
            <w:pPr>
              <w:shd w:val="clear" w:color="auto" w:fill="FFFFFF"/>
              <w:spacing w:line="254" w:lineRule="exact"/>
              <w:ind w:left="14" w:hanging="10"/>
              <w:rPr>
                <w:rFonts w:ascii="Times New Roman" w:hAnsi="Times New Roman" w:cs="Times New Roman"/>
                <w:sz w:val="24"/>
                <w:szCs w:val="24"/>
              </w:rPr>
            </w:pPr>
            <w:r w:rsidRPr="006040EA">
              <w:rPr>
                <w:rFonts w:ascii="Times New Roman" w:hAnsi="Times New Roman" w:cs="Times New Roman"/>
                <w:spacing w:val="1"/>
                <w:sz w:val="24"/>
                <w:szCs w:val="24"/>
              </w:rPr>
              <w:t xml:space="preserve">Последнее время подачи Заявок, Административные </w:t>
            </w:r>
            <w:r w:rsidRPr="006040EA">
              <w:rPr>
                <w:rFonts w:ascii="Times New Roman" w:hAnsi="Times New Roman" w:cs="Times New Roman"/>
                <w:spacing w:val="-3"/>
                <w:sz w:val="24"/>
                <w:szCs w:val="24"/>
              </w:rPr>
              <w:t>проверки</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EC2C68" w:rsidP="00E26FC5">
            <w:pPr>
              <w:shd w:val="clear" w:color="auto" w:fill="FFFFFF"/>
              <w:spacing w:line="250" w:lineRule="exact"/>
              <w:ind w:right="10" w:hanging="5"/>
              <w:rPr>
                <w:rFonts w:ascii="Times New Roman" w:hAnsi="Times New Roman" w:cs="Times New Roman"/>
                <w:sz w:val="24"/>
                <w:szCs w:val="24"/>
              </w:rPr>
            </w:pPr>
            <w:r w:rsidRPr="00B42554">
              <w:rPr>
                <w:rFonts w:ascii="Times New Roman" w:hAnsi="Times New Roman" w:cs="Times New Roman"/>
                <w:sz w:val="24"/>
                <w:szCs w:val="24"/>
              </w:rPr>
              <w:t xml:space="preserve"> </w:t>
            </w:r>
            <w:r>
              <w:rPr>
                <w:rFonts w:ascii="Times New Roman" w:hAnsi="Times New Roman" w:cs="Times New Roman"/>
                <w:sz w:val="24"/>
                <w:szCs w:val="24"/>
              </w:rPr>
              <w:t>09</w:t>
            </w:r>
            <w:r w:rsidRPr="00B42554">
              <w:rPr>
                <w:rFonts w:ascii="Times New Roman" w:hAnsi="Times New Roman" w:cs="Times New Roman"/>
                <w:sz w:val="24"/>
                <w:szCs w:val="24"/>
              </w:rPr>
              <w:t>:</w:t>
            </w:r>
            <w:r>
              <w:rPr>
                <w:rFonts w:ascii="Times New Roman" w:hAnsi="Times New Roman" w:cs="Times New Roman"/>
                <w:sz w:val="24"/>
                <w:szCs w:val="24"/>
              </w:rPr>
              <w:t>3</w:t>
            </w:r>
            <w:r w:rsidRPr="00B42554">
              <w:rPr>
                <w:rFonts w:ascii="Times New Roman" w:hAnsi="Times New Roman" w:cs="Times New Roman"/>
                <w:sz w:val="24"/>
                <w:szCs w:val="24"/>
              </w:rPr>
              <w:t xml:space="preserve">0 </w:t>
            </w:r>
          </w:p>
        </w:tc>
      </w:tr>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EC2C68" w:rsidP="00E26FC5">
            <w:pPr>
              <w:shd w:val="clear" w:color="auto" w:fill="FFFFFF"/>
              <w:ind w:left="5"/>
              <w:rPr>
                <w:rFonts w:ascii="Times New Roman" w:hAnsi="Times New Roman" w:cs="Times New Roman"/>
                <w:sz w:val="24"/>
                <w:szCs w:val="24"/>
              </w:rPr>
            </w:pPr>
            <w:r w:rsidRPr="006040EA">
              <w:rPr>
                <w:rFonts w:ascii="Times New Roman" w:hAnsi="Times New Roman" w:cs="Times New Roman"/>
                <w:spacing w:val="-2"/>
                <w:sz w:val="24"/>
                <w:szCs w:val="24"/>
              </w:rPr>
              <w:t>Техническая инспекция</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EC2C68" w:rsidP="00E26FC5">
            <w:pPr>
              <w:shd w:val="clear" w:color="auto" w:fill="FFFFFF"/>
              <w:spacing w:line="254" w:lineRule="exact"/>
              <w:ind w:right="869" w:hanging="10"/>
              <w:rPr>
                <w:rFonts w:ascii="Times New Roman" w:hAnsi="Times New Roman" w:cs="Times New Roman"/>
                <w:sz w:val="24"/>
                <w:szCs w:val="24"/>
              </w:rPr>
            </w:pPr>
            <w:r>
              <w:rPr>
                <w:rFonts w:ascii="Times New Roman" w:hAnsi="Times New Roman" w:cs="Times New Roman"/>
                <w:sz w:val="24"/>
                <w:szCs w:val="24"/>
              </w:rPr>
              <w:t xml:space="preserve"> с </w:t>
            </w:r>
            <w:r w:rsidRPr="00B42554">
              <w:rPr>
                <w:rFonts w:ascii="Times New Roman" w:hAnsi="Times New Roman" w:cs="Times New Roman"/>
                <w:sz w:val="24"/>
                <w:szCs w:val="24"/>
              </w:rPr>
              <w:t>0</w:t>
            </w:r>
            <w:r>
              <w:rPr>
                <w:rFonts w:ascii="Times New Roman" w:hAnsi="Times New Roman" w:cs="Times New Roman"/>
                <w:sz w:val="24"/>
                <w:szCs w:val="24"/>
              </w:rPr>
              <w:t>8</w:t>
            </w:r>
            <w:r w:rsidRPr="00B42554">
              <w:rPr>
                <w:rFonts w:ascii="Times New Roman" w:hAnsi="Times New Roman" w:cs="Times New Roman"/>
                <w:sz w:val="24"/>
                <w:szCs w:val="24"/>
              </w:rPr>
              <w:t>:</w:t>
            </w:r>
            <w:r>
              <w:rPr>
                <w:rFonts w:ascii="Times New Roman" w:hAnsi="Times New Roman" w:cs="Times New Roman"/>
                <w:sz w:val="24"/>
                <w:szCs w:val="24"/>
              </w:rPr>
              <w:t>00</w:t>
            </w:r>
            <w:r w:rsidRPr="00B42554">
              <w:rPr>
                <w:rFonts w:ascii="Times New Roman" w:hAnsi="Times New Roman" w:cs="Times New Roman"/>
                <w:sz w:val="24"/>
                <w:szCs w:val="24"/>
              </w:rPr>
              <w:t>-</w:t>
            </w:r>
            <w:r>
              <w:rPr>
                <w:rFonts w:ascii="Times New Roman" w:hAnsi="Times New Roman" w:cs="Times New Roman"/>
                <w:sz w:val="24"/>
                <w:szCs w:val="24"/>
              </w:rPr>
              <w:t>09</w:t>
            </w:r>
            <w:r w:rsidRPr="00B42554">
              <w:rPr>
                <w:rFonts w:ascii="Times New Roman" w:hAnsi="Times New Roman" w:cs="Times New Roman"/>
                <w:sz w:val="24"/>
                <w:szCs w:val="24"/>
              </w:rPr>
              <w:t>:</w:t>
            </w:r>
            <w:r>
              <w:rPr>
                <w:rFonts w:ascii="Times New Roman" w:hAnsi="Times New Roman" w:cs="Times New Roman"/>
                <w:sz w:val="24"/>
                <w:szCs w:val="24"/>
              </w:rPr>
              <w:t>30</w:t>
            </w:r>
          </w:p>
        </w:tc>
      </w:tr>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333A1" w:rsidRDefault="00EC2C68" w:rsidP="00E26FC5">
            <w:pPr>
              <w:shd w:val="clear" w:color="auto" w:fill="FFFFFF"/>
              <w:rPr>
                <w:rFonts w:ascii="Times New Roman" w:hAnsi="Times New Roman" w:cs="Times New Roman"/>
                <w:sz w:val="24"/>
                <w:szCs w:val="24"/>
              </w:rPr>
            </w:pPr>
            <w:r w:rsidRPr="006040EA">
              <w:rPr>
                <w:rFonts w:ascii="Times New Roman" w:hAnsi="Times New Roman" w:cs="Times New Roman"/>
                <w:spacing w:val="-3"/>
                <w:sz w:val="24"/>
                <w:szCs w:val="24"/>
              </w:rPr>
              <w:lastRenderedPageBreak/>
              <w:t xml:space="preserve">Медицинская комиссия, </w:t>
            </w:r>
            <w:r w:rsidRPr="006040EA">
              <w:rPr>
                <w:rFonts w:ascii="Times New Roman" w:hAnsi="Times New Roman" w:cs="Times New Roman"/>
                <w:spacing w:val="-3"/>
                <w:sz w:val="24"/>
                <w:szCs w:val="24"/>
                <w:lang w:val="en-US"/>
              </w:rPr>
              <w:t>face</w:t>
            </w:r>
            <w:r w:rsidRPr="00B333A1">
              <w:rPr>
                <w:rFonts w:ascii="Times New Roman" w:hAnsi="Times New Roman" w:cs="Times New Roman"/>
                <w:spacing w:val="-3"/>
                <w:sz w:val="24"/>
                <w:szCs w:val="24"/>
              </w:rPr>
              <w:t>-</w:t>
            </w:r>
            <w:r w:rsidRPr="006040EA">
              <w:rPr>
                <w:rFonts w:ascii="Times New Roman" w:hAnsi="Times New Roman" w:cs="Times New Roman"/>
                <w:spacing w:val="-3"/>
                <w:sz w:val="24"/>
                <w:szCs w:val="24"/>
                <w:lang w:val="en-US"/>
              </w:rPr>
              <w:t>control</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EC2C68" w:rsidP="00C3207A">
            <w:pPr>
              <w:shd w:val="clear" w:color="auto" w:fill="FFFFFF"/>
              <w:rPr>
                <w:rFonts w:ascii="Times New Roman" w:hAnsi="Times New Roman" w:cs="Times New Roman"/>
                <w:sz w:val="24"/>
                <w:szCs w:val="24"/>
              </w:rPr>
            </w:pPr>
            <w:r>
              <w:rPr>
                <w:rFonts w:ascii="Times New Roman" w:hAnsi="Times New Roman" w:cs="Times New Roman"/>
                <w:sz w:val="24"/>
                <w:szCs w:val="24"/>
              </w:rPr>
              <w:t>с</w:t>
            </w:r>
            <w:r w:rsidRPr="00B42554">
              <w:rPr>
                <w:rFonts w:ascii="Times New Roman" w:hAnsi="Times New Roman" w:cs="Times New Roman"/>
                <w:sz w:val="24"/>
                <w:szCs w:val="24"/>
              </w:rPr>
              <w:t xml:space="preserve"> 0</w:t>
            </w:r>
            <w:r>
              <w:rPr>
                <w:rFonts w:ascii="Times New Roman" w:hAnsi="Times New Roman" w:cs="Times New Roman"/>
                <w:sz w:val="24"/>
                <w:szCs w:val="24"/>
              </w:rPr>
              <w:t>8</w:t>
            </w:r>
            <w:r w:rsidRPr="00B42554">
              <w:rPr>
                <w:rFonts w:ascii="Times New Roman" w:hAnsi="Times New Roman" w:cs="Times New Roman"/>
                <w:sz w:val="24"/>
                <w:szCs w:val="24"/>
              </w:rPr>
              <w:t>:00-</w:t>
            </w:r>
            <w:r w:rsidR="00C3207A">
              <w:rPr>
                <w:rFonts w:ascii="Times New Roman" w:hAnsi="Times New Roman" w:cs="Times New Roman"/>
                <w:sz w:val="24"/>
                <w:szCs w:val="24"/>
              </w:rPr>
              <w:t>09</w:t>
            </w:r>
            <w:r w:rsidRPr="00B42554">
              <w:rPr>
                <w:rFonts w:ascii="Times New Roman" w:hAnsi="Times New Roman" w:cs="Times New Roman"/>
                <w:sz w:val="24"/>
                <w:szCs w:val="24"/>
              </w:rPr>
              <w:t>:</w:t>
            </w:r>
            <w:r w:rsidR="00C3207A">
              <w:rPr>
                <w:rFonts w:ascii="Times New Roman" w:hAnsi="Times New Roman" w:cs="Times New Roman"/>
                <w:sz w:val="24"/>
                <w:szCs w:val="24"/>
              </w:rPr>
              <w:t>3</w:t>
            </w:r>
            <w:r w:rsidRPr="00B42554">
              <w:rPr>
                <w:rFonts w:ascii="Times New Roman" w:hAnsi="Times New Roman" w:cs="Times New Roman"/>
                <w:sz w:val="24"/>
                <w:szCs w:val="24"/>
              </w:rPr>
              <w:t xml:space="preserve">0 </w:t>
            </w:r>
          </w:p>
        </w:tc>
      </w:tr>
      <w:tr w:rsidR="00864915"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864915" w:rsidRDefault="00864915" w:rsidP="00E26FC5">
            <w:pPr>
              <w:shd w:val="clear" w:color="auto" w:fill="FFFFFF"/>
              <w:rPr>
                <w:rFonts w:ascii="Times New Roman" w:hAnsi="Times New Roman" w:cs="Times New Roman"/>
                <w:spacing w:val="-3"/>
                <w:sz w:val="24"/>
                <w:szCs w:val="24"/>
              </w:rPr>
            </w:pPr>
            <w:r>
              <w:rPr>
                <w:rFonts w:ascii="Times New Roman" w:hAnsi="Times New Roman" w:cs="Times New Roman"/>
                <w:spacing w:val="-3"/>
                <w:sz w:val="24"/>
                <w:szCs w:val="24"/>
              </w:rPr>
              <w:t>Открытие мероприятия</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864915" w:rsidRDefault="00864915" w:rsidP="00E26FC5">
            <w:pPr>
              <w:shd w:val="clear" w:color="auto" w:fill="FFFFFF"/>
              <w:ind w:left="10"/>
              <w:rPr>
                <w:rFonts w:ascii="Times New Roman" w:hAnsi="Times New Roman" w:cs="Times New Roman"/>
                <w:sz w:val="24"/>
                <w:szCs w:val="24"/>
              </w:rPr>
            </w:pPr>
            <w:r>
              <w:rPr>
                <w:rFonts w:ascii="Times New Roman" w:hAnsi="Times New Roman" w:cs="Times New Roman"/>
                <w:sz w:val="24"/>
                <w:szCs w:val="24"/>
              </w:rPr>
              <w:t>9:30</w:t>
            </w:r>
          </w:p>
        </w:tc>
      </w:tr>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EC2C68" w:rsidP="00864915">
            <w:pPr>
              <w:shd w:val="clear" w:color="auto" w:fill="FFFFFF"/>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864915">
              <w:rPr>
                <w:rFonts w:ascii="Times New Roman" w:hAnsi="Times New Roman" w:cs="Times New Roman"/>
                <w:spacing w:val="-3"/>
                <w:sz w:val="24"/>
                <w:szCs w:val="24"/>
              </w:rPr>
              <w:t>Б</w:t>
            </w:r>
            <w:r>
              <w:rPr>
                <w:rFonts w:ascii="Times New Roman" w:hAnsi="Times New Roman" w:cs="Times New Roman"/>
                <w:spacing w:val="-3"/>
                <w:sz w:val="24"/>
                <w:szCs w:val="24"/>
              </w:rPr>
              <w:t>рифинг</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D61BE2" w:rsidP="00E26FC5">
            <w:pPr>
              <w:shd w:val="clear" w:color="auto" w:fill="FFFFFF"/>
              <w:ind w:left="10"/>
              <w:rPr>
                <w:rFonts w:ascii="Times New Roman" w:hAnsi="Times New Roman" w:cs="Times New Roman"/>
                <w:sz w:val="24"/>
                <w:szCs w:val="24"/>
              </w:rPr>
            </w:pPr>
            <w:r>
              <w:rPr>
                <w:rFonts w:ascii="Times New Roman" w:hAnsi="Times New Roman" w:cs="Times New Roman"/>
                <w:sz w:val="24"/>
                <w:szCs w:val="24"/>
              </w:rPr>
              <w:t>10:00</w:t>
            </w:r>
            <w:r w:rsidR="00EC2C68" w:rsidRPr="00B42554">
              <w:rPr>
                <w:rFonts w:ascii="Times New Roman" w:hAnsi="Times New Roman" w:cs="Times New Roman"/>
                <w:sz w:val="24"/>
                <w:szCs w:val="24"/>
              </w:rPr>
              <w:t xml:space="preserve"> </w:t>
            </w:r>
          </w:p>
        </w:tc>
      </w:tr>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EC2C68" w:rsidP="001D687D">
            <w:pPr>
              <w:shd w:val="clear" w:color="auto" w:fill="FFFFFF"/>
              <w:rPr>
                <w:rFonts w:ascii="Times New Roman" w:hAnsi="Times New Roman" w:cs="Times New Roman"/>
                <w:sz w:val="24"/>
                <w:szCs w:val="24"/>
              </w:rPr>
            </w:pPr>
            <w:r w:rsidRPr="006040EA">
              <w:rPr>
                <w:rFonts w:ascii="Times New Roman" w:hAnsi="Times New Roman" w:cs="Times New Roman"/>
                <w:spacing w:val="-3"/>
                <w:sz w:val="24"/>
                <w:szCs w:val="24"/>
              </w:rPr>
              <w:t xml:space="preserve">Старт </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EC2C68" w:rsidP="00D61BE2">
            <w:pPr>
              <w:shd w:val="clear" w:color="auto" w:fill="FFFFFF"/>
              <w:ind w:left="10"/>
              <w:rPr>
                <w:rFonts w:ascii="Times New Roman" w:hAnsi="Times New Roman" w:cs="Times New Roman"/>
                <w:sz w:val="24"/>
                <w:szCs w:val="24"/>
              </w:rPr>
            </w:pPr>
            <w:r w:rsidRPr="00B42554">
              <w:rPr>
                <w:rFonts w:ascii="Times New Roman" w:hAnsi="Times New Roman" w:cs="Times New Roman"/>
                <w:sz w:val="24"/>
                <w:szCs w:val="24"/>
              </w:rPr>
              <w:t>10:</w:t>
            </w:r>
            <w:r w:rsidR="00D61BE2">
              <w:rPr>
                <w:rFonts w:ascii="Times New Roman" w:hAnsi="Times New Roman" w:cs="Times New Roman"/>
                <w:sz w:val="24"/>
                <w:szCs w:val="24"/>
              </w:rPr>
              <w:t>30</w:t>
            </w:r>
            <w:r w:rsidR="00864915">
              <w:rPr>
                <w:rFonts w:ascii="Times New Roman" w:hAnsi="Times New Roman" w:cs="Times New Roman"/>
                <w:sz w:val="24"/>
                <w:szCs w:val="24"/>
              </w:rPr>
              <w:t>(ОК) 10:40(ТР1) 10:45(ТР2) 10:50(ТР3)</w:t>
            </w:r>
          </w:p>
        </w:tc>
      </w:tr>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EC2C68" w:rsidP="001D687D">
            <w:pPr>
              <w:shd w:val="clear" w:color="auto" w:fill="FFFFFF"/>
              <w:ind w:left="14"/>
              <w:rPr>
                <w:rFonts w:ascii="Times New Roman" w:hAnsi="Times New Roman" w:cs="Times New Roman"/>
                <w:sz w:val="24"/>
                <w:szCs w:val="24"/>
              </w:rPr>
            </w:pPr>
            <w:r>
              <w:rPr>
                <w:rFonts w:ascii="Times New Roman" w:hAnsi="Times New Roman" w:cs="Times New Roman"/>
                <w:spacing w:val="-2"/>
                <w:sz w:val="24"/>
                <w:szCs w:val="24"/>
              </w:rPr>
              <w:t xml:space="preserve">Финиш </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864915" w:rsidP="00864915">
            <w:pPr>
              <w:shd w:val="clear" w:color="auto" w:fill="FFFFFF"/>
              <w:rPr>
                <w:rFonts w:ascii="Times New Roman" w:hAnsi="Times New Roman" w:cs="Times New Roman"/>
                <w:sz w:val="24"/>
                <w:szCs w:val="24"/>
              </w:rPr>
            </w:pPr>
            <w:r>
              <w:rPr>
                <w:rFonts w:ascii="Times New Roman" w:hAnsi="Times New Roman" w:cs="Times New Roman"/>
                <w:sz w:val="24"/>
                <w:szCs w:val="24"/>
              </w:rPr>
              <w:t>15</w:t>
            </w:r>
            <w:r w:rsidR="00EC2C68">
              <w:rPr>
                <w:rFonts w:ascii="Times New Roman" w:hAnsi="Times New Roman" w:cs="Times New Roman"/>
                <w:sz w:val="24"/>
                <w:szCs w:val="24"/>
              </w:rPr>
              <w:t>:00</w:t>
            </w:r>
            <w:r>
              <w:rPr>
                <w:rFonts w:ascii="Times New Roman" w:hAnsi="Times New Roman" w:cs="Times New Roman"/>
                <w:sz w:val="24"/>
                <w:szCs w:val="24"/>
              </w:rPr>
              <w:t xml:space="preserve"> (ОК,ТР1, ТР2) 16:00(ТР3)</w:t>
            </w:r>
          </w:p>
        </w:tc>
      </w:tr>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EC2C68" w:rsidP="00E26FC5">
            <w:pPr>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Публикация предварительных итогов</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FC4764" w:rsidP="00FC4764">
            <w:pPr>
              <w:shd w:val="clear" w:color="auto" w:fill="FFFFFF"/>
              <w:ind w:left="14"/>
              <w:rPr>
                <w:rFonts w:ascii="Times New Roman" w:hAnsi="Times New Roman" w:cs="Times New Roman"/>
                <w:sz w:val="24"/>
                <w:szCs w:val="24"/>
              </w:rPr>
            </w:pPr>
            <w:r>
              <w:rPr>
                <w:rFonts w:ascii="Times New Roman" w:hAnsi="Times New Roman" w:cs="Times New Roman"/>
                <w:sz w:val="24"/>
                <w:szCs w:val="24"/>
              </w:rPr>
              <w:t>17</w:t>
            </w:r>
            <w:r w:rsidR="00EC2C68" w:rsidRPr="00B42554">
              <w:rPr>
                <w:rFonts w:ascii="Times New Roman" w:hAnsi="Times New Roman" w:cs="Times New Roman"/>
                <w:sz w:val="24"/>
                <w:szCs w:val="24"/>
              </w:rPr>
              <w:t>:</w:t>
            </w:r>
            <w:r>
              <w:rPr>
                <w:rFonts w:ascii="Times New Roman" w:hAnsi="Times New Roman" w:cs="Times New Roman"/>
                <w:sz w:val="24"/>
                <w:szCs w:val="24"/>
              </w:rPr>
              <w:t>0</w:t>
            </w:r>
            <w:r w:rsidR="00EC2C68" w:rsidRPr="00B42554">
              <w:rPr>
                <w:rFonts w:ascii="Times New Roman" w:hAnsi="Times New Roman" w:cs="Times New Roman"/>
                <w:sz w:val="24"/>
                <w:szCs w:val="24"/>
              </w:rPr>
              <w:t>0</w:t>
            </w:r>
            <w:r w:rsidR="00EC2C68" w:rsidRPr="00B42554">
              <w:rPr>
                <w:rFonts w:ascii="Times New Roman" w:hAnsi="Times New Roman" w:cs="Times New Roman"/>
                <w:sz w:val="24"/>
                <w:szCs w:val="24"/>
                <w:lang w:val="en-US"/>
              </w:rPr>
              <w:t xml:space="preserve"> </w:t>
            </w:r>
          </w:p>
        </w:tc>
      </w:tr>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EC2C68" w:rsidP="00E26FC5">
            <w:pPr>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 xml:space="preserve">Окончание приема протестов, вопросов по предварительным итогам </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EC2C68" w:rsidP="00FC4764">
            <w:pPr>
              <w:shd w:val="clear" w:color="auto" w:fill="FFFFFF"/>
              <w:ind w:left="14"/>
              <w:rPr>
                <w:rFonts w:ascii="Times New Roman" w:hAnsi="Times New Roman" w:cs="Times New Roman"/>
                <w:sz w:val="24"/>
                <w:szCs w:val="24"/>
              </w:rPr>
            </w:pPr>
            <w:r>
              <w:rPr>
                <w:rFonts w:ascii="Times New Roman" w:hAnsi="Times New Roman" w:cs="Times New Roman"/>
                <w:sz w:val="24"/>
                <w:szCs w:val="24"/>
                <w:lang w:val="en-US"/>
              </w:rPr>
              <w:t>1</w:t>
            </w:r>
            <w:r w:rsidR="00FC4764">
              <w:rPr>
                <w:rFonts w:ascii="Times New Roman" w:hAnsi="Times New Roman" w:cs="Times New Roman"/>
                <w:sz w:val="24"/>
                <w:szCs w:val="24"/>
              </w:rPr>
              <w:t>7</w:t>
            </w:r>
            <w:r w:rsidRPr="00B42554">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lang w:val="en-US"/>
              </w:rPr>
              <w:t>0</w:t>
            </w:r>
          </w:p>
        </w:tc>
      </w:tr>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8F69AE" w:rsidRDefault="00EC2C68" w:rsidP="00E26FC5">
            <w:pPr>
              <w:shd w:val="clear" w:color="auto" w:fill="FFFFFF"/>
              <w:rPr>
                <w:rFonts w:ascii="Times New Roman" w:hAnsi="Times New Roman" w:cs="Times New Roman"/>
                <w:sz w:val="24"/>
                <w:szCs w:val="24"/>
              </w:rPr>
            </w:pPr>
            <w:r w:rsidRPr="006040EA">
              <w:rPr>
                <w:rFonts w:ascii="Times New Roman" w:hAnsi="Times New Roman" w:cs="Times New Roman"/>
                <w:spacing w:val="-4"/>
                <w:sz w:val="24"/>
                <w:szCs w:val="24"/>
              </w:rPr>
              <w:t>Награждение</w:t>
            </w:r>
            <w:r>
              <w:rPr>
                <w:rFonts w:ascii="Times New Roman" w:hAnsi="Times New Roman" w:cs="Times New Roman"/>
                <w:spacing w:val="-4"/>
                <w:sz w:val="24"/>
                <w:szCs w:val="24"/>
              </w:rPr>
              <w:t xml:space="preserve">. </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EC2C68" w:rsidP="00FC4764">
            <w:pPr>
              <w:shd w:val="clear" w:color="auto" w:fill="FFFFFF"/>
              <w:ind w:left="14"/>
              <w:rPr>
                <w:rFonts w:ascii="Times New Roman" w:hAnsi="Times New Roman" w:cs="Times New Roman"/>
                <w:sz w:val="24"/>
                <w:szCs w:val="24"/>
              </w:rPr>
            </w:pPr>
            <w:r>
              <w:rPr>
                <w:rFonts w:ascii="Times New Roman" w:hAnsi="Times New Roman" w:cs="Times New Roman"/>
                <w:sz w:val="24"/>
                <w:szCs w:val="24"/>
              </w:rPr>
              <w:t>1</w:t>
            </w:r>
            <w:r w:rsidR="00FC4764">
              <w:rPr>
                <w:rFonts w:ascii="Times New Roman" w:hAnsi="Times New Roman" w:cs="Times New Roman"/>
                <w:sz w:val="24"/>
                <w:szCs w:val="24"/>
              </w:rPr>
              <w:t>8</w:t>
            </w:r>
            <w:r w:rsidRPr="00B42554">
              <w:rPr>
                <w:rFonts w:ascii="Times New Roman" w:hAnsi="Times New Roman" w:cs="Times New Roman"/>
                <w:sz w:val="24"/>
                <w:szCs w:val="24"/>
              </w:rPr>
              <w:t xml:space="preserve">:00 (время может быть изменено по решению организаторов) </w:t>
            </w:r>
          </w:p>
        </w:tc>
      </w:tr>
    </w:tbl>
    <w:p w:rsidR="00B201EE" w:rsidRPr="000D7949" w:rsidRDefault="00B201EE" w:rsidP="00B201EE">
      <w:pPr>
        <w:shd w:val="clear" w:color="auto" w:fill="FFFFFF"/>
        <w:spacing w:before="235"/>
        <w:rPr>
          <w:rFonts w:ascii="Times New Roman" w:hAnsi="Times New Roman" w:cs="Times New Roman"/>
          <w:b/>
          <w:bCs/>
          <w:spacing w:val="-3"/>
          <w:sz w:val="24"/>
          <w:szCs w:val="24"/>
        </w:rPr>
      </w:pPr>
      <w:r w:rsidRPr="000D7949">
        <w:rPr>
          <w:rFonts w:ascii="Times New Roman" w:hAnsi="Times New Roman" w:cs="Times New Roman"/>
          <w:sz w:val="24"/>
          <w:szCs w:val="24"/>
        </w:rPr>
        <w:t xml:space="preserve">       </w:t>
      </w:r>
      <w:r w:rsidRPr="000D7949">
        <w:rPr>
          <w:rFonts w:ascii="Times New Roman" w:hAnsi="Times New Roman" w:cs="Times New Roman"/>
          <w:b/>
          <w:bCs/>
          <w:spacing w:val="-3"/>
          <w:sz w:val="24"/>
          <w:szCs w:val="24"/>
        </w:rPr>
        <w:t>4. ОБЩИЕ УСЛОВИЯ</w:t>
      </w:r>
    </w:p>
    <w:p w:rsidR="00B201EE" w:rsidRPr="000D7949" w:rsidRDefault="00B201EE" w:rsidP="00B201EE">
      <w:pPr>
        <w:numPr>
          <w:ilvl w:val="0"/>
          <w:numId w:val="5"/>
        </w:numPr>
        <w:shd w:val="clear" w:color="auto" w:fill="FFFFFF"/>
        <w:tabs>
          <w:tab w:val="num" w:pos="0"/>
          <w:tab w:val="num" w:pos="142"/>
        </w:tabs>
        <w:spacing w:line="254" w:lineRule="exact"/>
        <w:rPr>
          <w:rFonts w:ascii="Times New Roman" w:hAnsi="Times New Roman" w:cs="Times New Roman"/>
          <w:spacing w:val="7"/>
          <w:sz w:val="24"/>
          <w:szCs w:val="24"/>
        </w:rPr>
      </w:pPr>
      <w:r w:rsidRPr="00D34374">
        <w:rPr>
          <w:rFonts w:ascii="Times New Roman" w:hAnsi="Times New Roman" w:cs="Times New Roman"/>
          <w:spacing w:val="7"/>
          <w:sz w:val="24"/>
          <w:szCs w:val="24"/>
        </w:rPr>
        <w:t xml:space="preserve">Трофи-рейд </w:t>
      </w:r>
      <w:r w:rsidR="00630A0F" w:rsidRPr="00213E46">
        <w:rPr>
          <w:rFonts w:ascii="Times New Roman" w:hAnsi="Times New Roman" w:cs="Times New Roman"/>
          <w:bCs/>
          <w:sz w:val="24"/>
          <w:szCs w:val="24"/>
        </w:rPr>
        <w:t>«</w:t>
      </w:r>
      <w:r w:rsidR="000565BD">
        <w:rPr>
          <w:rFonts w:ascii="Times New Roman" w:hAnsi="Times New Roman" w:cs="Times New Roman"/>
          <w:bCs/>
          <w:sz w:val="24"/>
          <w:szCs w:val="24"/>
        </w:rPr>
        <w:t>Аванпост-</w:t>
      </w:r>
      <w:r w:rsidR="000C3602">
        <w:rPr>
          <w:rFonts w:ascii="Times New Roman" w:hAnsi="Times New Roman" w:cs="Times New Roman"/>
          <w:bCs/>
          <w:sz w:val="24"/>
          <w:szCs w:val="24"/>
        </w:rPr>
        <w:t xml:space="preserve"> Трофи</w:t>
      </w:r>
      <w:r w:rsidR="00630A0F" w:rsidRPr="00213E46">
        <w:rPr>
          <w:rFonts w:ascii="Times New Roman" w:hAnsi="Times New Roman" w:cs="Times New Roman"/>
          <w:bCs/>
          <w:sz w:val="24"/>
          <w:szCs w:val="24"/>
        </w:rPr>
        <w:t>»</w:t>
      </w:r>
      <w:r w:rsidR="000C3602">
        <w:rPr>
          <w:rFonts w:ascii="Times New Roman" w:hAnsi="Times New Roman" w:cs="Times New Roman"/>
          <w:bCs/>
          <w:sz w:val="24"/>
          <w:szCs w:val="24"/>
        </w:rPr>
        <w:t>, далее «</w:t>
      </w:r>
      <w:r w:rsidR="00150094">
        <w:rPr>
          <w:rFonts w:ascii="Times New Roman" w:hAnsi="Times New Roman" w:cs="Times New Roman"/>
          <w:bCs/>
          <w:sz w:val="24"/>
          <w:szCs w:val="24"/>
        </w:rPr>
        <w:t>А</w:t>
      </w:r>
      <w:r w:rsidR="00765F29">
        <w:rPr>
          <w:rFonts w:ascii="Times New Roman" w:hAnsi="Times New Roman" w:cs="Times New Roman"/>
          <w:bCs/>
          <w:sz w:val="24"/>
          <w:szCs w:val="24"/>
        </w:rPr>
        <w:t xml:space="preserve">Т» - </w:t>
      </w:r>
      <w:r w:rsidR="00213E46">
        <w:rPr>
          <w:rFonts w:ascii="Times New Roman" w:hAnsi="Times New Roman" w:cs="Times New Roman"/>
          <w:spacing w:val="7"/>
          <w:sz w:val="24"/>
          <w:szCs w:val="24"/>
        </w:rPr>
        <w:t xml:space="preserve">проводится </w:t>
      </w:r>
      <w:r w:rsidR="00D61BE2">
        <w:rPr>
          <w:rFonts w:ascii="Times New Roman" w:hAnsi="Times New Roman" w:cs="Times New Roman"/>
          <w:spacing w:val="7"/>
          <w:sz w:val="24"/>
          <w:szCs w:val="24"/>
        </w:rPr>
        <w:t>30</w:t>
      </w:r>
      <w:r w:rsidR="00D34374" w:rsidRPr="00D34374">
        <w:rPr>
          <w:rFonts w:ascii="Times New Roman" w:hAnsi="Times New Roman" w:cs="Times New Roman"/>
          <w:spacing w:val="7"/>
          <w:sz w:val="24"/>
          <w:szCs w:val="24"/>
        </w:rPr>
        <w:t>.</w:t>
      </w:r>
      <w:r w:rsidR="00D61BE2">
        <w:rPr>
          <w:rFonts w:ascii="Times New Roman" w:hAnsi="Times New Roman" w:cs="Times New Roman"/>
          <w:spacing w:val="7"/>
          <w:sz w:val="24"/>
          <w:szCs w:val="24"/>
        </w:rPr>
        <w:t>10.</w:t>
      </w:r>
      <w:r w:rsidR="00AB14AC">
        <w:rPr>
          <w:rFonts w:ascii="Times New Roman" w:hAnsi="Times New Roman" w:cs="Times New Roman"/>
          <w:spacing w:val="7"/>
          <w:sz w:val="24"/>
          <w:szCs w:val="24"/>
        </w:rPr>
        <w:t>202</w:t>
      </w:r>
      <w:r w:rsidR="00854DAF" w:rsidRPr="00854DAF">
        <w:rPr>
          <w:rFonts w:ascii="Times New Roman" w:hAnsi="Times New Roman" w:cs="Times New Roman"/>
          <w:spacing w:val="7"/>
          <w:sz w:val="24"/>
          <w:szCs w:val="24"/>
        </w:rPr>
        <w:t>1</w:t>
      </w:r>
      <w:r w:rsidRPr="000D7949">
        <w:rPr>
          <w:rFonts w:ascii="Times New Roman" w:hAnsi="Times New Roman" w:cs="Times New Roman"/>
          <w:spacing w:val="7"/>
          <w:sz w:val="24"/>
          <w:szCs w:val="24"/>
        </w:rPr>
        <w:t xml:space="preserve">. Официальное время </w:t>
      </w:r>
      <w:r w:rsidR="00917B4C">
        <w:rPr>
          <w:rFonts w:ascii="Times New Roman" w:hAnsi="Times New Roman" w:cs="Times New Roman"/>
          <w:spacing w:val="7"/>
          <w:sz w:val="24"/>
          <w:szCs w:val="24"/>
        </w:rPr>
        <w:t>этапа</w:t>
      </w:r>
      <w:r w:rsidRPr="000D7949">
        <w:rPr>
          <w:rFonts w:ascii="Times New Roman" w:hAnsi="Times New Roman" w:cs="Times New Roman"/>
          <w:spacing w:val="7"/>
          <w:sz w:val="24"/>
          <w:szCs w:val="24"/>
        </w:rPr>
        <w:t xml:space="preserve"> - </w:t>
      </w:r>
      <w:r w:rsidRPr="000D7949">
        <w:rPr>
          <w:rFonts w:ascii="Times New Roman" w:hAnsi="Times New Roman" w:cs="Times New Roman"/>
          <w:spacing w:val="7"/>
          <w:sz w:val="24"/>
          <w:szCs w:val="24"/>
          <w:lang w:val="en-US"/>
        </w:rPr>
        <w:t>GMT</w:t>
      </w:r>
      <w:r w:rsidRPr="000D7949">
        <w:rPr>
          <w:rFonts w:ascii="Times New Roman" w:hAnsi="Times New Roman" w:cs="Times New Roman"/>
          <w:spacing w:val="7"/>
          <w:sz w:val="24"/>
          <w:szCs w:val="24"/>
        </w:rPr>
        <w:t>+0</w:t>
      </w:r>
      <w:r w:rsidR="00FF36DE">
        <w:rPr>
          <w:rFonts w:ascii="Times New Roman" w:hAnsi="Times New Roman" w:cs="Times New Roman"/>
          <w:spacing w:val="7"/>
          <w:sz w:val="24"/>
          <w:szCs w:val="24"/>
        </w:rPr>
        <w:t>7</w:t>
      </w:r>
      <w:r w:rsidRPr="000D7949">
        <w:rPr>
          <w:rFonts w:ascii="Times New Roman" w:hAnsi="Times New Roman" w:cs="Times New Roman"/>
          <w:spacing w:val="7"/>
          <w:sz w:val="24"/>
          <w:szCs w:val="24"/>
        </w:rPr>
        <w:t>.00, Омск, Новосибирск, Барнаул.</w:t>
      </w:r>
    </w:p>
    <w:p w:rsidR="00B201EE" w:rsidRPr="00D34374" w:rsidRDefault="00B201EE" w:rsidP="00D61BE2">
      <w:pPr>
        <w:shd w:val="clear" w:color="auto" w:fill="FFFFFF"/>
        <w:spacing w:line="254" w:lineRule="exact"/>
        <w:rPr>
          <w:rFonts w:ascii="Times New Roman" w:hAnsi="Times New Roman" w:cs="Times New Roman"/>
          <w:spacing w:val="7"/>
          <w:sz w:val="24"/>
          <w:szCs w:val="24"/>
        </w:rPr>
      </w:pPr>
      <w:r w:rsidRPr="00D34374">
        <w:rPr>
          <w:rFonts w:ascii="Times New Roman" w:hAnsi="Times New Roman" w:cs="Times New Roman"/>
          <w:spacing w:val="7"/>
          <w:sz w:val="24"/>
          <w:szCs w:val="24"/>
        </w:rPr>
        <w:t xml:space="preserve">Трофи-рейд </w:t>
      </w:r>
      <w:r w:rsidR="00630A0F" w:rsidRPr="00D321C8">
        <w:rPr>
          <w:rFonts w:ascii="Times New Roman" w:hAnsi="Times New Roman" w:cs="Times New Roman"/>
          <w:bCs/>
          <w:sz w:val="24"/>
          <w:szCs w:val="24"/>
        </w:rPr>
        <w:t xml:space="preserve"> </w:t>
      </w:r>
      <w:r w:rsidR="00D61BE2">
        <w:rPr>
          <w:rFonts w:ascii="Times New Roman" w:hAnsi="Times New Roman" w:cs="Times New Roman"/>
          <w:bCs/>
          <w:sz w:val="24"/>
          <w:szCs w:val="24"/>
        </w:rPr>
        <w:t>«</w:t>
      </w:r>
      <w:r w:rsidR="00150094">
        <w:rPr>
          <w:rFonts w:ascii="Times New Roman" w:hAnsi="Times New Roman" w:cs="Times New Roman"/>
          <w:bCs/>
          <w:sz w:val="24"/>
          <w:szCs w:val="24"/>
        </w:rPr>
        <w:t>А</w:t>
      </w:r>
      <w:r w:rsidR="00765F29">
        <w:rPr>
          <w:rFonts w:ascii="Times New Roman" w:hAnsi="Times New Roman" w:cs="Times New Roman"/>
          <w:bCs/>
          <w:sz w:val="24"/>
          <w:szCs w:val="24"/>
        </w:rPr>
        <w:t>Т</w:t>
      </w:r>
      <w:r w:rsidR="00213E46" w:rsidRPr="00213E46">
        <w:rPr>
          <w:rFonts w:ascii="Times New Roman" w:hAnsi="Times New Roman" w:cs="Times New Roman"/>
          <w:bCs/>
          <w:sz w:val="24"/>
          <w:szCs w:val="24"/>
        </w:rPr>
        <w:t>»</w:t>
      </w:r>
      <w:r w:rsidR="00213E46">
        <w:rPr>
          <w:rFonts w:ascii="Times New Roman" w:hAnsi="Times New Roman" w:cs="Times New Roman"/>
          <w:bCs/>
          <w:sz w:val="24"/>
          <w:szCs w:val="24"/>
        </w:rPr>
        <w:t xml:space="preserve"> </w:t>
      </w:r>
      <w:r w:rsidRPr="00D34374">
        <w:rPr>
          <w:rFonts w:ascii="Times New Roman" w:hAnsi="Times New Roman" w:cs="Times New Roman"/>
          <w:spacing w:val="7"/>
          <w:sz w:val="24"/>
          <w:szCs w:val="24"/>
        </w:rPr>
        <w:t>является</w:t>
      </w:r>
      <w:r w:rsidR="00765F29">
        <w:rPr>
          <w:rFonts w:ascii="Times New Roman" w:hAnsi="Times New Roman" w:cs="Times New Roman"/>
          <w:spacing w:val="7"/>
          <w:sz w:val="24"/>
          <w:szCs w:val="24"/>
        </w:rPr>
        <w:t xml:space="preserve"> </w:t>
      </w:r>
      <w:r w:rsidR="00D61BE2">
        <w:rPr>
          <w:rFonts w:ascii="Times New Roman" w:hAnsi="Times New Roman" w:cs="Times New Roman"/>
          <w:spacing w:val="7"/>
          <w:sz w:val="24"/>
          <w:szCs w:val="24"/>
        </w:rPr>
        <w:t>6</w:t>
      </w:r>
      <w:r w:rsidRPr="00D34374">
        <w:rPr>
          <w:rFonts w:ascii="Times New Roman" w:hAnsi="Times New Roman" w:cs="Times New Roman"/>
          <w:spacing w:val="7"/>
          <w:sz w:val="24"/>
          <w:szCs w:val="24"/>
        </w:rPr>
        <w:t xml:space="preserve"> этапом </w:t>
      </w:r>
      <w:r w:rsidR="00630A0F" w:rsidRPr="00D321C8">
        <w:rPr>
          <w:rFonts w:ascii="Times New Roman" w:hAnsi="Times New Roman" w:cs="Times New Roman"/>
          <w:bCs/>
          <w:sz w:val="24"/>
          <w:szCs w:val="24"/>
        </w:rPr>
        <w:t xml:space="preserve">серии </w:t>
      </w:r>
      <w:r w:rsidR="00854DAF" w:rsidRPr="00D321C8">
        <w:rPr>
          <w:rFonts w:ascii="Times New Roman" w:hAnsi="Times New Roman" w:cs="Times New Roman"/>
          <w:bCs/>
          <w:sz w:val="24"/>
          <w:szCs w:val="24"/>
        </w:rPr>
        <w:t>«</w:t>
      </w:r>
      <w:r w:rsidR="00854DAF">
        <w:rPr>
          <w:rFonts w:ascii="Times New Roman" w:hAnsi="Times New Roman" w:cs="Times New Roman"/>
          <w:bCs/>
          <w:sz w:val="24"/>
          <w:szCs w:val="24"/>
          <w:lang w:val="en-US"/>
        </w:rPr>
        <w:t>G</w:t>
      </w:r>
      <w:r w:rsidR="00854DAF" w:rsidRPr="00D321C8">
        <w:rPr>
          <w:rFonts w:ascii="Times New Roman" w:hAnsi="Times New Roman" w:cs="Times New Roman"/>
          <w:bCs/>
          <w:sz w:val="24"/>
          <w:szCs w:val="24"/>
        </w:rPr>
        <w:t>.</w:t>
      </w:r>
      <w:r w:rsidR="00854DAF">
        <w:rPr>
          <w:rFonts w:ascii="Times New Roman" w:hAnsi="Times New Roman" w:cs="Times New Roman"/>
          <w:bCs/>
          <w:sz w:val="24"/>
          <w:szCs w:val="24"/>
          <w:lang w:val="en-US"/>
        </w:rPr>
        <w:t>T</w:t>
      </w:r>
      <w:r w:rsidR="00854DAF" w:rsidRPr="00D321C8">
        <w:rPr>
          <w:rFonts w:ascii="Times New Roman" w:hAnsi="Times New Roman" w:cs="Times New Roman"/>
          <w:bCs/>
          <w:sz w:val="24"/>
          <w:szCs w:val="24"/>
        </w:rPr>
        <w:t>.</w:t>
      </w:r>
      <w:r w:rsidR="00854DAF" w:rsidRPr="00D321C8">
        <w:rPr>
          <w:rFonts w:ascii="Times New Roman" w:hAnsi="Times New Roman" w:cs="Times New Roman"/>
          <w:bCs/>
          <w:sz w:val="24"/>
          <w:szCs w:val="24"/>
          <w:lang w:val="en-US"/>
        </w:rPr>
        <w:t>A</w:t>
      </w:r>
      <w:r w:rsidR="00854DAF" w:rsidRPr="00D321C8">
        <w:rPr>
          <w:rFonts w:ascii="Times New Roman" w:hAnsi="Times New Roman" w:cs="Times New Roman"/>
          <w:bCs/>
          <w:sz w:val="24"/>
          <w:szCs w:val="24"/>
        </w:rPr>
        <w:t>.202</w:t>
      </w:r>
      <w:r w:rsidR="00854DAF">
        <w:rPr>
          <w:rFonts w:ascii="Times New Roman" w:hAnsi="Times New Roman" w:cs="Times New Roman"/>
          <w:bCs/>
          <w:sz w:val="24"/>
          <w:szCs w:val="24"/>
        </w:rPr>
        <w:t>1</w:t>
      </w:r>
      <w:r w:rsidR="00854DAF" w:rsidRPr="00D321C8">
        <w:rPr>
          <w:rFonts w:ascii="Times New Roman" w:hAnsi="Times New Roman" w:cs="Times New Roman"/>
          <w:bCs/>
          <w:sz w:val="24"/>
          <w:szCs w:val="24"/>
        </w:rPr>
        <w:t>»</w:t>
      </w:r>
      <w:r w:rsidR="00854DAF" w:rsidRPr="00AE19E6">
        <w:rPr>
          <w:b/>
          <w:bCs/>
          <w:sz w:val="28"/>
        </w:rPr>
        <w:t xml:space="preserve"> </w:t>
      </w:r>
      <w:r w:rsidRPr="00D34374">
        <w:rPr>
          <w:rFonts w:ascii="Times New Roman" w:hAnsi="Times New Roman" w:cs="Times New Roman"/>
          <w:spacing w:val="7"/>
          <w:sz w:val="24"/>
          <w:szCs w:val="24"/>
        </w:rPr>
        <w:t xml:space="preserve">по трофи-рейдам </w:t>
      </w:r>
      <w:r w:rsidR="00EA1DB2" w:rsidRPr="00D34374">
        <w:rPr>
          <w:rFonts w:ascii="Times New Roman" w:hAnsi="Times New Roman" w:cs="Times New Roman"/>
          <w:spacing w:val="7"/>
          <w:sz w:val="24"/>
          <w:szCs w:val="24"/>
        </w:rPr>
        <w:t>20</w:t>
      </w:r>
      <w:r w:rsidR="00AB14AC">
        <w:rPr>
          <w:rFonts w:ascii="Times New Roman" w:hAnsi="Times New Roman" w:cs="Times New Roman"/>
          <w:spacing w:val="7"/>
          <w:sz w:val="24"/>
          <w:szCs w:val="24"/>
        </w:rPr>
        <w:t>2</w:t>
      </w:r>
      <w:r w:rsidR="00854DAF" w:rsidRPr="00854DAF">
        <w:rPr>
          <w:rFonts w:ascii="Times New Roman" w:hAnsi="Times New Roman" w:cs="Times New Roman"/>
          <w:spacing w:val="7"/>
          <w:sz w:val="24"/>
          <w:szCs w:val="24"/>
        </w:rPr>
        <w:t>1</w:t>
      </w:r>
      <w:r w:rsidRPr="00D34374">
        <w:rPr>
          <w:rFonts w:ascii="Times New Roman" w:hAnsi="Times New Roman" w:cs="Times New Roman"/>
          <w:spacing w:val="7"/>
          <w:sz w:val="24"/>
          <w:szCs w:val="24"/>
        </w:rPr>
        <w:t xml:space="preserve"> года</w:t>
      </w:r>
      <w:r w:rsidR="00EA1DB2" w:rsidRPr="00D34374">
        <w:rPr>
          <w:rFonts w:ascii="Times New Roman" w:hAnsi="Times New Roman" w:cs="Times New Roman"/>
          <w:spacing w:val="7"/>
          <w:sz w:val="24"/>
          <w:szCs w:val="24"/>
        </w:rPr>
        <w:t>.</w:t>
      </w:r>
    </w:p>
    <w:p w:rsidR="008F69AE" w:rsidRDefault="00B201EE" w:rsidP="00B201EE">
      <w:pPr>
        <w:numPr>
          <w:ilvl w:val="0"/>
          <w:numId w:val="5"/>
        </w:numPr>
        <w:shd w:val="clear" w:color="auto" w:fill="FFFFFF"/>
        <w:tabs>
          <w:tab w:val="num" w:pos="0"/>
          <w:tab w:val="num" w:pos="142"/>
        </w:tabs>
        <w:spacing w:line="370" w:lineRule="exact"/>
        <w:rPr>
          <w:rFonts w:ascii="Times New Roman" w:hAnsi="Times New Roman" w:cs="Times New Roman"/>
          <w:spacing w:val="7"/>
          <w:sz w:val="24"/>
          <w:szCs w:val="24"/>
        </w:rPr>
      </w:pPr>
      <w:r w:rsidRPr="008F69AE">
        <w:rPr>
          <w:rFonts w:ascii="Times New Roman" w:hAnsi="Times New Roman" w:cs="Times New Roman"/>
          <w:spacing w:val="7"/>
          <w:sz w:val="24"/>
          <w:szCs w:val="24"/>
        </w:rPr>
        <w:t xml:space="preserve">Встреча участников трофи-рейда  назначена на </w:t>
      </w:r>
      <w:r w:rsidR="00D61BE2">
        <w:rPr>
          <w:rFonts w:ascii="Times New Roman" w:hAnsi="Times New Roman" w:cs="Times New Roman"/>
          <w:spacing w:val="7"/>
          <w:sz w:val="24"/>
          <w:szCs w:val="24"/>
        </w:rPr>
        <w:t>29,10</w:t>
      </w:r>
      <w:r w:rsidR="00D34374" w:rsidRPr="008F69AE">
        <w:rPr>
          <w:rFonts w:ascii="Times New Roman" w:hAnsi="Times New Roman" w:cs="Times New Roman"/>
          <w:spacing w:val="7"/>
          <w:sz w:val="24"/>
          <w:szCs w:val="24"/>
        </w:rPr>
        <w:t>.</w:t>
      </w:r>
      <w:r w:rsidR="00AB14AC">
        <w:rPr>
          <w:rFonts w:ascii="Times New Roman" w:hAnsi="Times New Roman" w:cs="Times New Roman"/>
          <w:spacing w:val="7"/>
          <w:sz w:val="24"/>
          <w:szCs w:val="24"/>
        </w:rPr>
        <w:t>202</w:t>
      </w:r>
      <w:r w:rsidR="00854DAF" w:rsidRPr="00854DAF">
        <w:rPr>
          <w:rFonts w:ascii="Times New Roman" w:hAnsi="Times New Roman" w:cs="Times New Roman"/>
          <w:spacing w:val="7"/>
          <w:sz w:val="24"/>
          <w:szCs w:val="24"/>
        </w:rPr>
        <w:t>1</w:t>
      </w:r>
    </w:p>
    <w:p w:rsidR="00D34374" w:rsidRPr="00213E46" w:rsidRDefault="004979B5" w:rsidP="001D687D">
      <w:pPr>
        <w:numPr>
          <w:ilvl w:val="0"/>
          <w:numId w:val="5"/>
        </w:numPr>
        <w:shd w:val="clear" w:color="auto" w:fill="FFFFFF"/>
        <w:spacing w:before="14" w:line="370" w:lineRule="exact"/>
        <w:rPr>
          <w:rFonts w:ascii="Times New Roman" w:hAnsi="Times New Roman" w:cs="Times New Roman"/>
          <w:sz w:val="24"/>
          <w:szCs w:val="24"/>
        </w:rPr>
      </w:pPr>
      <w:r w:rsidRPr="00213E46">
        <w:rPr>
          <w:rFonts w:ascii="Times New Roman" w:hAnsi="Times New Roman" w:cs="Times New Roman"/>
          <w:spacing w:val="7"/>
          <w:sz w:val="24"/>
          <w:szCs w:val="24"/>
        </w:rPr>
        <w:t xml:space="preserve">Координаты базового лагеря: </w:t>
      </w:r>
      <w:r w:rsidR="00B1102E" w:rsidRPr="00B1102E">
        <w:rPr>
          <w:rFonts w:ascii="Times New Roman" w:hAnsi="Times New Roman" w:cs="Times New Roman"/>
          <w:spacing w:val="7"/>
          <w:sz w:val="24"/>
          <w:szCs w:val="24"/>
          <w:u w:val="single"/>
        </w:rPr>
        <w:t>51°57.301 86°01.616</w:t>
      </w:r>
      <w:r w:rsidRPr="00213E46">
        <w:rPr>
          <w:rFonts w:ascii="Times New Roman" w:hAnsi="Times New Roman" w:cs="Times New Roman"/>
          <w:color w:val="000000"/>
          <w:sz w:val="24"/>
          <w:szCs w:val="24"/>
        </w:rPr>
        <w:br/>
      </w:r>
      <w:r w:rsidR="00213E46">
        <w:rPr>
          <w:rFonts w:ascii="Times New Roman" w:hAnsi="Times New Roman" w:cs="Times New Roman"/>
          <w:spacing w:val="7"/>
          <w:sz w:val="24"/>
          <w:szCs w:val="24"/>
        </w:rPr>
        <w:t xml:space="preserve">  </w:t>
      </w:r>
      <w:r w:rsidR="00B201EE" w:rsidRPr="00213E46">
        <w:rPr>
          <w:rFonts w:ascii="Times New Roman" w:hAnsi="Times New Roman" w:cs="Times New Roman"/>
          <w:spacing w:val="7"/>
          <w:sz w:val="24"/>
          <w:szCs w:val="24"/>
        </w:rPr>
        <w:t xml:space="preserve">Легенда проезда до базового лагеря публикуется на </w:t>
      </w:r>
      <w:r w:rsidR="00213E46">
        <w:rPr>
          <w:rFonts w:ascii="Times New Roman" w:hAnsi="Times New Roman" w:cs="Times New Roman"/>
          <w:spacing w:val="7"/>
          <w:sz w:val="24"/>
          <w:szCs w:val="24"/>
          <w:lang w:val="en-US"/>
        </w:rPr>
        <w:t>www</w:t>
      </w:r>
      <w:r w:rsidR="00213E46" w:rsidRPr="00213E46">
        <w:rPr>
          <w:rFonts w:ascii="Times New Roman" w:hAnsi="Times New Roman" w:cs="Times New Roman"/>
          <w:spacing w:val="7"/>
          <w:sz w:val="24"/>
          <w:szCs w:val="24"/>
        </w:rPr>
        <w:t>.</w:t>
      </w:r>
      <w:r w:rsidR="00213E46">
        <w:rPr>
          <w:rFonts w:ascii="Times New Roman" w:hAnsi="Times New Roman" w:cs="Times New Roman"/>
          <w:spacing w:val="7"/>
          <w:sz w:val="24"/>
          <w:szCs w:val="24"/>
          <w:lang w:val="en-US"/>
        </w:rPr>
        <w:t>altay</w:t>
      </w:r>
      <w:r w:rsidR="00213E46" w:rsidRPr="00213E46">
        <w:rPr>
          <w:rFonts w:ascii="Times New Roman" w:hAnsi="Times New Roman" w:cs="Times New Roman"/>
          <w:spacing w:val="7"/>
          <w:sz w:val="24"/>
          <w:szCs w:val="24"/>
        </w:rPr>
        <w:t>4</w:t>
      </w:r>
      <w:r w:rsidR="00213E46">
        <w:rPr>
          <w:rFonts w:ascii="Times New Roman" w:hAnsi="Times New Roman" w:cs="Times New Roman"/>
          <w:spacing w:val="7"/>
          <w:sz w:val="24"/>
          <w:szCs w:val="24"/>
          <w:lang w:val="en-US"/>
        </w:rPr>
        <w:t>x</w:t>
      </w:r>
      <w:r w:rsidR="00213E46" w:rsidRPr="00213E46">
        <w:rPr>
          <w:rFonts w:ascii="Times New Roman" w:hAnsi="Times New Roman" w:cs="Times New Roman"/>
          <w:spacing w:val="7"/>
          <w:sz w:val="24"/>
          <w:szCs w:val="24"/>
        </w:rPr>
        <w:t>4.</w:t>
      </w:r>
      <w:r w:rsidR="00213E46">
        <w:rPr>
          <w:rFonts w:ascii="Times New Roman" w:hAnsi="Times New Roman" w:cs="Times New Roman"/>
          <w:spacing w:val="7"/>
          <w:sz w:val="24"/>
          <w:szCs w:val="24"/>
          <w:lang w:val="en-US"/>
        </w:rPr>
        <w:t>ru</w:t>
      </w:r>
      <w:r w:rsidR="00B201EE" w:rsidRPr="00213E46">
        <w:rPr>
          <w:rFonts w:ascii="Times New Roman" w:hAnsi="Times New Roman" w:cs="Times New Roman"/>
          <w:spacing w:val="7"/>
          <w:sz w:val="24"/>
          <w:szCs w:val="24"/>
        </w:rPr>
        <w:t xml:space="preserve"> </w:t>
      </w:r>
    </w:p>
    <w:p w:rsidR="00D34374" w:rsidRDefault="00B201EE" w:rsidP="00B201EE">
      <w:pPr>
        <w:numPr>
          <w:ilvl w:val="0"/>
          <w:numId w:val="5"/>
        </w:numPr>
        <w:shd w:val="clear" w:color="auto" w:fill="FFFFFF"/>
        <w:tabs>
          <w:tab w:val="left" w:pos="0"/>
          <w:tab w:val="num" w:pos="142"/>
        </w:tabs>
        <w:spacing w:before="14" w:line="370" w:lineRule="exact"/>
        <w:rPr>
          <w:rFonts w:ascii="Times New Roman" w:hAnsi="Times New Roman" w:cs="Times New Roman"/>
          <w:spacing w:val="7"/>
          <w:sz w:val="24"/>
          <w:szCs w:val="24"/>
        </w:rPr>
      </w:pPr>
      <w:r w:rsidRPr="00D34374">
        <w:rPr>
          <w:rFonts w:ascii="Times New Roman" w:hAnsi="Times New Roman" w:cs="Times New Roman"/>
          <w:spacing w:val="7"/>
          <w:sz w:val="24"/>
          <w:szCs w:val="24"/>
        </w:rPr>
        <w:t>Старт и фини</w:t>
      </w:r>
      <w:r w:rsidR="00D34374">
        <w:rPr>
          <w:rFonts w:ascii="Times New Roman" w:hAnsi="Times New Roman" w:cs="Times New Roman"/>
          <w:spacing w:val="7"/>
          <w:sz w:val="24"/>
          <w:szCs w:val="24"/>
        </w:rPr>
        <w:t xml:space="preserve">ш </w:t>
      </w:r>
      <w:r w:rsidR="00917B4C">
        <w:rPr>
          <w:rFonts w:ascii="Times New Roman" w:hAnsi="Times New Roman" w:cs="Times New Roman"/>
          <w:spacing w:val="7"/>
          <w:sz w:val="24"/>
          <w:szCs w:val="24"/>
        </w:rPr>
        <w:t>этапа</w:t>
      </w:r>
      <w:r w:rsidR="00D34374">
        <w:rPr>
          <w:rFonts w:ascii="Times New Roman" w:hAnsi="Times New Roman" w:cs="Times New Roman"/>
          <w:spacing w:val="7"/>
          <w:sz w:val="24"/>
          <w:szCs w:val="24"/>
        </w:rPr>
        <w:t xml:space="preserve"> в базовом лагере</w:t>
      </w:r>
    </w:p>
    <w:p w:rsidR="00B201EE" w:rsidRPr="00D34374" w:rsidRDefault="00B201EE" w:rsidP="00B201EE">
      <w:pPr>
        <w:numPr>
          <w:ilvl w:val="0"/>
          <w:numId w:val="5"/>
        </w:numPr>
        <w:shd w:val="clear" w:color="auto" w:fill="FFFFFF"/>
        <w:tabs>
          <w:tab w:val="left" w:pos="0"/>
          <w:tab w:val="num" w:pos="142"/>
        </w:tabs>
        <w:spacing w:before="14" w:line="370" w:lineRule="exact"/>
        <w:rPr>
          <w:rFonts w:ascii="Times New Roman" w:hAnsi="Times New Roman" w:cs="Times New Roman"/>
          <w:spacing w:val="7"/>
          <w:sz w:val="24"/>
          <w:szCs w:val="24"/>
        </w:rPr>
      </w:pPr>
      <w:r w:rsidRPr="00D34374">
        <w:rPr>
          <w:rFonts w:ascii="Times New Roman" w:hAnsi="Times New Roman" w:cs="Times New Roman"/>
          <w:spacing w:val="7"/>
          <w:sz w:val="24"/>
          <w:szCs w:val="24"/>
        </w:rPr>
        <w:t xml:space="preserve">Общая протяженность маршрута не </w:t>
      </w:r>
      <w:r w:rsidRPr="00213E46">
        <w:rPr>
          <w:rFonts w:ascii="Times New Roman" w:hAnsi="Times New Roman" w:cs="Times New Roman"/>
          <w:spacing w:val="7"/>
          <w:sz w:val="24"/>
          <w:szCs w:val="24"/>
        </w:rPr>
        <w:t xml:space="preserve">более </w:t>
      </w:r>
      <w:r w:rsidR="00C3207A">
        <w:rPr>
          <w:rFonts w:ascii="Times New Roman" w:hAnsi="Times New Roman" w:cs="Times New Roman"/>
          <w:spacing w:val="7"/>
          <w:sz w:val="24"/>
          <w:szCs w:val="24"/>
        </w:rPr>
        <w:t>3</w:t>
      </w:r>
      <w:r w:rsidR="00B1102E">
        <w:rPr>
          <w:rFonts w:ascii="Times New Roman" w:hAnsi="Times New Roman" w:cs="Times New Roman"/>
          <w:spacing w:val="7"/>
          <w:sz w:val="24"/>
          <w:szCs w:val="24"/>
        </w:rPr>
        <w:t>0</w:t>
      </w:r>
      <w:r w:rsidR="00D34374" w:rsidRPr="00213E46">
        <w:rPr>
          <w:rFonts w:ascii="Times New Roman" w:hAnsi="Times New Roman" w:cs="Times New Roman"/>
          <w:spacing w:val="7"/>
          <w:sz w:val="24"/>
          <w:szCs w:val="24"/>
        </w:rPr>
        <w:t>км.</w:t>
      </w:r>
    </w:p>
    <w:p w:rsidR="00B201EE" w:rsidRPr="000D7949" w:rsidRDefault="00B201EE" w:rsidP="00B201EE">
      <w:pPr>
        <w:numPr>
          <w:ilvl w:val="0"/>
          <w:numId w:val="5"/>
        </w:numPr>
        <w:shd w:val="clear" w:color="auto" w:fill="FFFFFF"/>
        <w:tabs>
          <w:tab w:val="left" w:pos="0"/>
          <w:tab w:val="num" w:pos="142"/>
        </w:tabs>
        <w:spacing w:before="14" w:line="37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Количество Специальных Участков (далее СУ) </w:t>
      </w:r>
      <w:r w:rsidRPr="008F69AE">
        <w:rPr>
          <w:rFonts w:ascii="Times New Roman" w:hAnsi="Times New Roman" w:cs="Times New Roman"/>
          <w:spacing w:val="7"/>
          <w:sz w:val="24"/>
          <w:szCs w:val="24"/>
        </w:rPr>
        <w:t xml:space="preserve">– </w:t>
      </w:r>
      <w:r w:rsidR="00B1102E">
        <w:rPr>
          <w:rFonts w:ascii="Times New Roman" w:hAnsi="Times New Roman" w:cs="Times New Roman"/>
          <w:spacing w:val="7"/>
          <w:sz w:val="24"/>
          <w:szCs w:val="24"/>
        </w:rPr>
        <w:t>2</w:t>
      </w:r>
      <w:r w:rsidRPr="008F69AE">
        <w:rPr>
          <w:rFonts w:ascii="Times New Roman" w:hAnsi="Times New Roman" w:cs="Times New Roman"/>
          <w:spacing w:val="7"/>
          <w:sz w:val="24"/>
          <w:szCs w:val="24"/>
        </w:rPr>
        <w:t>.</w:t>
      </w:r>
    </w:p>
    <w:p w:rsidR="00B201EE" w:rsidRPr="000D7949" w:rsidRDefault="00B201EE" w:rsidP="00B201EE">
      <w:pPr>
        <w:numPr>
          <w:ilvl w:val="0"/>
          <w:numId w:val="5"/>
        </w:numPr>
        <w:shd w:val="clear" w:color="auto" w:fill="FFFFFF"/>
        <w:tabs>
          <w:tab w:val="left" w:pos="0"/>
          <w:tab w:val="num" w:pos="142"/>
        </w:tabs>
        <w:spacing w:before="14" w:line="37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Пресс-центр находится в штабе.</w:t>
      </w:r>
    </w:p>
    <w:p w:rsidR="00B201EE" w:rsidRPr="000D7949" w:rsidRDefault="00B201EE" w:rsidP="00B201EE">
      <w:pPr>
        <w:numPr>
          <w:ilvl w:val="0"/>
          <w:numId w:val="5"/>
        </w:numPr>
        <w:shd w:val="clear" w:color="auto" w:fill="FFFFFF"/>
        <w:tabs>
          <w:tab w:val="left" w:pos="0"/>
          <w:tab w:val="num" w:pos="142"/>
        </w:tabs>
        <w:spacing w:before="14" w:line="37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Официальное табло информации расположено в штабе, в базовом лагере.</w:t>
      </w:r>
    </w:p>
    <w:p w:rsidR="00B201EE" w:rsidRPr="000D7949" w:rsidRDefault="00B201EE" w:rsidP="00854DAF">
      <w:pPr>
        <w:pStyle w:val="1"/>
        <w:numPr>
          <w:ilvl w:val="0"/>
          <w:numId w:val="5"/>
        </w:numPr>
        <w:tabs>
          <w:tab w:val="left" w:pos="0"/>
        </w:tabs>
        <w:rPr>
          <w:rFonts w:ascii="Times New Roman" w:hAnsi="Times New Roman"/>
          <w:b w:val="0"/>
          <w:bCs w:val="0"/>
          <w:spacing w:val="7"/>
          <w:kern w:val="0"/>
          <w:sz w:val="24"/>
          <w:szCs w:val="24"/>
        </w:rPr>
      </w:pPr>
      <w:r w:rsidRPr="000D7949">
        <w:rPr>
          <w:rFonts w:ascii="Times New Roman" w:hAnsi="Times New Roman"/>
          <w:b w:val="0"/>
          <w:bCs w:val="0"/>
          <w:spacing w:val="7"/>
          <w:kern w:val="0"/>
          <w:sz w:val="24"/>
          <w:szCs w:val="24"/>
        </w:rPr>
        <w:t xml:space="preserve">Организатор </w:t>
      </w:r>
      <w:r w:rsidR="00917B4C">
        <w:rPr>
          <w:rFonts w:ascii="Times New Roman" w:hAnsi="Times New Roman"/>
          <w:b w:val="0"/>
          <w:bCs w:val="0"/>
          <w:spacing w:val="7"/>
          <w:kern w:val="0"/>
          <w:sz w:val="24"/>
          <w:szCs w:val="24"/>
          <w:lang w:val="ru-RU"/>
        </w:rPr>
        <w:t xml:space="preserve">этапа серии </w:t>
      </w:r>
      <w:r w:rsidR="00854DAF" w:rsidRPr="00854DAF">
        <w:rPr>
          <w:rFonts w:ascii="Times New Roman" w:hAnsi="Times New Roman"/>
          <w:bCs w:val="0"/>
          <w:sz w:val="24"/>
          <w:szCs w:val="24"/>
        </w:rPr>
        <w:t xml:space="preserve">«G.T.A.2021» </w:t>
      </w:r>
      <w:r w:rsidR="00903E90">
        <w:rPr>
          <w:rFonts w:ascii="Times New Roman" w:hAnsi="Times New Roman"/>
          <w:b w:val="0"/>
          <w:bCs w:val="0"/>
          <w:spacing w:val="7"/>
          <w:kern w:val="0"/>
          <w:sz w:val="24"/>
          <w:szCs w:val="24"/>
          <w:lang w:val="ru-RU"/>
        </w:rPr>
        <w:t>клуб «</w:t>
      </w:r>
      <w:r w:rsidR="00B1102E">
        <w:rPr>
          <w:rFonts w:ascii="Times New Roman" w:hAnsi="Times New Roman"/>
          <w:spacing w:val="20"/>
        </w:rPr>
        <w:t>ЭРБ4х4</w:t>
      </w:r>
      <w:r w:rsidR="00903E90">
        <w:rPr>
          <w:rFonts w:ascii="Times New Roman" w:hAnsi="Times New Roman"/>
          <w:b w:val="0"/>
          <w:bCs w:val="0"/>
          <w:spacing w:val="7"/>
          <w:kern w:val="0"/>
          <w:sz w:val="24"/>
          <w:szCs w:val="24"/>
          <w:lang w:val="ru-RU"/>
        </w:rPr>
        <w:t>»</w:t>
      </w:r>
    </w:p>
    <w:p w:rsidR="00A14DA2" w:rsidRPr="00A14DA2" w:rsidRDefault="00A14DA2" w:rsidP="00B201EE">
      <w:pPr>
        <w:shd w:val="clear" w:color="auto" w:fill="FFFFFF"/>
        <w:spacing w:line="250" w:lineRule="exact"/>
        <w:ind w:left="4" w:right="4800"/>
        <w:rPr>
          <w:rFonts w:ascii="Times New Roman" w:hAnsi="Times New Roman" w:cs="Times New Roman"/>
          <w:b/>
          <w:spacing w:val="7"/>
        </w:rPr>
      </w:pPr>
    </w:p>
    <w:p w:rsidR="00B201EE" w:rsidRDefault="00B201EE" w:rsidP="00B201EE">
      <w:pPr>
        <w:shd w:val="clear" w:color="auto" w:fill="FFFFFF"/>
        <w:spacing w:line="250" w:lineRule="exact"/>
        <w:ind w:left="4" w:right="4800"/>
        <w:rPr>
          <w:rFonts w:ascii="Times New Roman" w:hAnsi="Times New Roman" w:cs="Times New Roman"/>
          <w:b/>
          <w:spacing w:val="7"/>
          <w:sz w:val="24"/>
          <w:szCs w:val="24"/>
        </w:rPr>
      </w:pPr>
      <w:r w:rsidRPr="000F3B70">
        <w:rPr>
          <w:rFonts w:ascii="Times New Roman" w:hAnsi="Times New Roman" w:cs="Times New Roman"/>
          <w:b/>
          <w:spacing w:val="7"/>
          <w:sz w:val="24"/>
          <w:szCs w:val="24"/>
        </w:rPr>
        <w:t>Координаты и контакты организаторов:</w:t>
      </w:r>
    </w:p>
    <w:p w:rsidR="00A14DA2" w:rsidRPr="00A14DA2" w:rsidRDefault="00A14DA2" w:rsidP="00B201EE">
      <w:pPr>
        <w:shd w:val="clear" w:color="auto" w:fill="FFFFFF"/>
        <w:spacing w:line="250" w:lineRule="exact"/>
        <w:ind w:left="4" w:right="4800"/>
        <w:rPr>
          <w:rFonts w:ascii="Times New Roman" w:hAnsi="Times New Roman" w:cs="Times New Roman"/>
          <w:b/>
          <w:spacing w:val="7"/>
        </w:rPr>
      </w:pPr>
    </w:p>
    <w:p w:rsidR="00B1102E" w:rsidRPr="00592725" w:rsidRDefault="00B1102E" w:rsidP="00B1102E">
      <w:pPr>
        <w:rPr>
          <w:rFonts w:ascii="Times New Roman" w:hAnsi="Times New Roman" w:cs="Times New Roman"/>
          <w:sz w:val="24"/>
          <w:szCs w:val="24"/>
        </w:rPr>
      </w:pPr>
      <w:r w:rsidRPr="00592725">
        <w:rPr>
          <w:rFonts w:ascii="Times New Roman" w:hAnsi="Times New Roman" w:cs="Times New Roman"/>
          <w:b/>
          <w:sz w:val="24"/>
          <w:szCs w:val="24"/>
        </w:rPr>
        <w:t>Руководитель этапа</w:t>
      </w:r>
      <w:r>
        <w:rPr>
          <w:rFonts w:ascii="Times New Roman" w:hAnsi="Times New Roman" w:cs="Times New Roman"/>
          <w:b/>
          <w:sz w:val="24"/>
          <w:szCs w:val="24"/>
        </w:rPr>
        <w:t xml:space="preserve"> и </w:t>
      </w:r>
      <w:r w:rsidRPr="00592725">
        <w:rPr>
          <w:rFonts w:ascii="Times New Roman" w:hAnsi="Times New Roman" w:cs="Times New Roman"/>
          <w:b/>
          <w:sz w:val="24"/>
          <w:szCs w:val="24"/>
        </w:rPr>
        <w:t>Главный судья</w:t>
      </w:r>
      <w:r w:rsidRPr="00592725">
        <w:rPr>
          <w:rFonts w:ascii="Times New Roman" w:hAnsi="Times New Roman" w:cs="Times New Roman"/>
          <w:sz w:val="24"/>
          <w:szCs w:val="24"/>
        </w:rPr>
        <w:t xml:space="preserve"> </w:t>
      </w:r>
      <w:r>
        <w:rPr>
          <w:rFonts w:ascii="Times New Roman" w:hAnsi="Times New Roman" w:cs="Times New Roman"/>
          <w:sz w:val="24"/>
          <w:szCs w:val="24"/>
        </w:rPr>
        <w:t>Антони Александр</w:t>
      </w:r>
    </w:p>
    <w:p w:rsidR="001C2FEA" w:rsidRPr="00592725" w:rsidRDefault="001C2FEA" w:rsidP="001C2FEA">
      <w:pPr>
        <w:rPr>
          <w:rFonts w:ascii="Times New Roman" w:hAnsi="Times New Roman" w:cs="Times New Roman"/>
          <w:sz w:val="24"/>
          <w:szCs w:val="24"/>
        </w:rPr>
      </w:pPr>
      <w:r w:rsidRPr="00592725">
        <w:rPr>
          <w:rFonts w:ascii="Times New Roman" w:hAnsi="Times New Roman" w:cs="Times New Roman"/>
          <w:b/>
          <w:sz w:val="24"/>
          <w:szCs w:val="24"/>
        </w:rPr>
        <w:t>Судья:</w:t>
      </w:r>
      <w:r w:rsidR="00A14DA2" w:rsidRPr="00592725">
        <w:rPr>
          <w:rFonts w:ascii="Times New Roman" w:hAnsi="Times New Roman" w:cs="Times New Roman"/>
          <w:sz w:val="24"/>
          <w:szCs w:val="24"/>
        </w:rPr>
        <w:t xml:space="preserve"> </w:t>
      </w:r>
      <w:r w:rsidR="00B1102E">
        <w:rPr>
          <w:rFonts w:ascii="Times New Roman" w:hAnsi="Times New Roman" w:cs="Times New Roman"/>
          <w:sz w:val="24"/>
          <w:szCs w:val="24"/>
        </w:rPr>
        <w:t>Кучеров Роман, Михайлов Дмитрий</w:t>
      </w:r>
    </w:p>
    <w:p w:rsidR="00B1102E" w:rsidRPr="00592725" w:rsidRDefault="007E4B74" w:rsidP="00B1102E">
      <w:pPr>
        <w:rPr>
          <w:rFonts w:ascii="Times New Roman" w:hAnsi="Times New Roman" w:cs="Times New Roman"/>
          <w:sz w:val="24"/>
          <w:szCs w:val="24"/>
        </w:rPr>
      </w:pPr>
      <w:r w:rsidRPr="00592725">
        <w:rPr>
          <w:rFonts w:ascii="Times New Roman" w:hAnsi="Times New Roman" w:cs="Times New Roman"/>
          <w:b/>
          <w:sz w:val="24"/>
          <w:szCs w:val="24"/>
        </w:rPr>
        <w:t>Главный секретарь этапа</w:t>
      </w:r>
      <w:r w:rsidR="00592725" w:rsidRPr="00592725">
        <w:rPr>
          <w:rFonts w:ascii="Times New Roman" w:hAnsi="Times New Roman" w:cs="Times New Roman"/>
          <w:sz w:val="24"/>
          <w:szCs w:val="24"/>
        </w:rPr>
        <w:t xml:space="preserve"> </w:t>
      </w:r>
      <w:r w:rsidR="00B1102E">
        <w:rPr>
          <w:rFonts w:ascii="Times New Roman" w:hAnsi="Times New Roman" w:cs="Times New Roman"/>
          <w:sz w:val="24"/>
          <w:szCs w:val="24"/>
        </w:rPr>
        <w:t xml:space="preserve">Парфенова Ирина, </w:t>
      </w:r>
      <w:r w:rsidR="00C3207A">
        <w:rPr>
          <w:rFonts w:ascii="Times New Roman" w:hAnsi="Times New Roman" w:cs="Times New Roman"/>
          <w:sz w:val="24"/>
          <w:szCs w:val="24"/>
        </w:rPr>
        <w:t>Лещева Людмила</w:t>
      </w:r>
    </w:p>
    <w:p w:rsidR="00B1102E" w:rsidRPr="00592725" w:rsidRDefault="00B1102E" w:rsidP="00B1102E">
      <w:pPr>
        <w:rPr>
          <w:rFonts w:ascii="Times New Roman" w:hAnsi="Times New Roman" w:cs="Times New Roman"/>
          <w:sz w:val="24"/>
          <w:szCs w:val="24"/>
        </w:rPr>
      </w:pPr>
      <w:r w:rsidRPr="00592725">
        <w:rPr>
          <w:rFonts w:ascii="Times New Roman" w:hAnsi="Times New Roman" w:cs="Times New Roman"/>
          <w:b/>
          <w:sz w:val="24"/>
          <w:szCs w:val="24"/>
        </w:rPr>
        <w:t>Техкомиссия</w:t>
      </w:r>
      <w:r w:rsidRPr="00592725">
        <w:rPr>
          <w:rFonts w:ascii="Times New Roman" w:hAnsi="Times New Roman" w:cs="Times New Roman"/>
          <w:sz w:val="24"/>
          <w:szCs w:val="24"/>
        </w:rPr>
        <w:t xml:space="preserve"> </w:t>
      </w:r>
      <w:r>
        <w:rPr>
          <w:rFonts w:ascii="Times New Roman" w:hAnsi="Times New Roman" w:cs="Times New Roman"/>
          <w:sz w:val="24"/>
          <w:szCs w:val="24"/>
        </w:rPr>
        <w:t>Грушин Павел</w:t>
      </w:r>
    </w:p>
    <w:p w:rsidR="00630A0F" w:rsidRPr="00592725" w:rsidRDefault="00630A0F" w:rsidP="00B1102E">
      <w:pPr>
        <w:rPr>
          <w:rFonts w:ascii="Times New Roman" w:hAnsi="Times New Roman" w:cs="Times New Roman"/>
          <w:sz w:val="24"/>
          <w:szCs w:val="24"/>
        </w:rPr>
      </w:pPr>
    </w:p>
    <w:p w:rsidR="00592725" w:rsidRDefault="00592725" w:rsidP="00B201EE">
      <w:pPr>
        <w:shd w:val="clear" w:color="auto" w:fill="FFFFFF"/>
        <w:tabs>
          <w:tab w:val="left" w:pos="144"/>
        </w:tabs>
        <w:spacing w:line="250" w:lineRule="exact"/>
        <w:ind w:left="10"/>
        <w:jc w:val="center"/>
        <w:rPr>
          <w:rFonts w:ascii="Times New Roman" w:hAnsi="Times New Roman" w:cs="Times New Roman"/>
          <w:b/>
          <w:bCs/>
          <w:spacing w:val="-3"/>
          <w:sz w:val="24"/>
          <w:szCs w:val="24"/>
        </w:rPr>
      </w:pPr>
    </w:p>
    <w:p w:rsidR="001D687D" w:rsidRDefault="001D687D" w:rsidP="00B201EE">
      <w:pPr>
        <w:shd w:val="clear" w:color="auto" w:fill="FFFFFF"/>
        <w:tabs>
          <w:tab w:val="left" w:pos="144"/>
        </w:tabs>
        <w:spacing w:line="250" w:lineRule="exact"/>
        <w:ind w:left="10"/>
        <w:jc w:val="center"/>
        <w:rPr>
          <w:rFonts w:ascii="Times New Roman" w:hAnsi="Times New Roman" w:cs="Times New Roman"/>
          <w:b/>
          <w:bCs/>
          <w:spacing w:val="-3"/>
          <w:sz w:val="24"/>
          <w:szCs w:val="24"/>
        </w:rPr>
      </w:pPr>
    </w:p>
    <w:p w:rsidR="001D687D" w:rsidRDefault="001D687D" w:rsidP="00B201EE">
      <w:pPr>
        <w:shd w:val="clear" w:color="auto" w:fill="FFFFFF"/>
        <w:tabs>
          <w:tab w:val="left" w:pos="144"/>
        </w:tabs>
        <w:spacing w:line="250" w:lineRule="exact"/>
        <w:ind w:left="10"/>
        <w:jc w:val="center"/>
        <w:rPr>
          <w:rFonts w:ascii="Times New Roman" w:hAnsi="Times New Roman" w:cs="Times New Roman"/>
          <w:b/>
          <w:bCs/>
          <w:spacing w:val="-3"/>
          <w:sz w:val="24"/>
          <w:szCs w:val="24"/>
        </w:rPr>
      </w:pPr>
    </w:p>
    <w:p w:rsidR="001D687D" w:rsidRDefault="001D687D" w:rsidP="00B201EE">
      <w:pPr>
        <w:shd w:val="clear" w:color="auto" w:fill="FFFFFF"/>
        <w:tabs>
          <w:tab w:val="left" w:pos="144"/>
        </w:tabs>
        <w:spacing w:line="250" w:lineRule="exact"/>
        <w:ind w:left="10"/>
        <w:jc w:val="center"/>
        <w:rPr>
          <w:rFonts w:ascii="Times New Roman" w:hAnsi="Times New Roman" w:cs="Times New Roman"/>
          <w:b/>
          <w:bCs/>
          <w:spacing w:val="-3"/>
          <w:sz w:val="24"/>
          <w:szCs w:val="24"/>
        </w:rPr>
      </w:pPr>
    </w:p>
    <w:p w:rsidR="00B201EE" w:rsidRPr="000D7949" w:rsidRDefault="00630A0F" w:rsidP="00B201EE">
      <w:pPr>
        <w:shd w:val="clear" w:color="auto" w:fill="FFFFFF"/>
        <w:tabs>
          <w:tab w:val="left" w:pos="144"/>
        </w:tabs>
        <w:spacing w:line="250" w:lineRule="exact"/>
        <w:ind w:left="10"/>
        <w:jc w:val="center"/>
        <w:rPr>
          <w:rFonts w:ascii="Times New Roman" w:hAnsi="Times New Roman" w:cs="Times New Roman"/>
          <w:sz w:val="24"/>
          <w:szCs w:val="24"/>
        </w:rPr>
      </w:pPr>
      <w:r>
        <w:rPr>
          <w:rFonts w:ascii="Times New Roman" w:hAnsi="Times New Roman" w:cs="Times New Roman"/>
          <w:b/>
          <w:bCs/>
          <w:spacing w:val="-3"/>
          <w:sz w:val="24"/>
          <w:szCs w:val="24"/>
        </w:rPr>
        <w:t>5. ЗАЯВКА НА УЧАСТИЕ</w:t>
      </w:r>
      <w:r w:rsidR="00B201EE" w:rsidRPr="000D7949">
        <w:rPr>
          <w:rFonts w:ascii="Times New Roman" w:hAnsi="Times New Roman" w:cs="Times New Roman"/>
          <w:b/>
          <w:bCs/>
          <w:spacing w:val="-3"/>
          <w:sz w:val="24"/>
          <w:szCs w:val="24"/>
        </w:rPr>
        <w:t xml:space="preserve">, </w:t>
      </w:r>
      <w:r w:rsidR="00B201EE" w:rsidRPr="000D7949">
        <w:rPr>
          <w:rFonts w:ascii="Times New Roman" w:hAnsi="Times New Roman" w:cs="Times New Roman"/>
          <w:b/>
          <w:bCs/>
          <w:spacing w:val="-4"/>
          <w:sz w:val="24"/>
          <w:szCs w:val="24"/>
        </w:rPr>
        <w:t>ВЗНОСЫ</w:t>
      </w:r>
    </w:p>
    <w:p w:rsidR="00B201EE" w:rsidRPr="000D7949" w:rsidRDefault="00B201EE" w:rsidP="00B201EE">
      <w:pPr>
        <w:numPr>
          <w:ilvl w:val="0"/>
          <w:numId w:val="7"/>
        </w:numPr>
        <w:shd w:val="clear" w:color="auto" w:fill="FFFFFF"/>
        <w:tabs>
          <w:tab w:val="left" w:pos="0"/>
        </w:tabs>
        <w:spacing w:before="269" w:line="250" w:lineRule="exact"/>
        <w:ind w:right="480"/>
        <w:rPr>
          <w:rFonts w:ascii="Times New Roman" w:hAnsi="Times New Roman" w:cs="Times New Roman"/>
          <w:spacing w:val="7"/>
          <w:sz w:val="24"/>
          <w:szCs w:val="24"/>
        </w:rPr>
      </w:pPr>
      <w:r w:rsidRPr="000D7949">
        <w:rPr>
          <w:rFonts w:ascii="Times New Roman" w:hAnsi="Times New Roman" w:cs="Times New Roman"/>
          <w:spacing w:val="7"/>
          <w:sz w:val="24"/>
          <w:szCs w:val="24"/>
        </w:rPr>
        <w:t>Количество экипажей не ограничивается.</w:t>
      </w:r>
    </w:p>
    <w:p w:rsidR="00B201EE" w:rsidRPr="000D7949" w:rsidRDefault="00630A0F" w:rsidP="00B201EE">
      <w:pPr>
        <w:numPr>
          <w:ilvl w:val="0"/>
          <w:numId w:val="7"/>
        </w:numPr>
        <w:shd w:val="clear" w:color="auto" w:fill="FFFFFF"/>
        <w:tabs>
          <w:tab w:val="left" w:pos="0"/>
        </w:tabs>
        <w:spacing w:before="269" w:line="250" w:lineRule="exact"/>
        <w:ind w:right="480"/>
        <w:rPr>
          <w:rFonts w:ascii="Times New Roman" w:hAnsi="Times New Roman" w:cs="Times New Roman"/>
          <w:spacing w:val="7"/>
          <w:sz w:val="24"/>
          <w:szCs w:val="24"/>
        </w:rPr>
      </w:pPr>
      <w:r>
        <w:rPr>
          <w:rFonts w:ascii="Times New Roman" w:hAnsi="Times New Roman" w:cs="Times New Roman"/>
          <w:spacing w:val="7"/>
          <w:sz w:val="24"/>
          <w:szCs w:val="24"/>
        </w:rPr>
        <w:t xml:space="preserve">К участию </w:t>
      </w:r>
      <w:r w:rsidR="00B201EE" w:rsidRPr="000D7949">
        <w:rPr>
          <w:rFonts w:ascii="Times New Roman" w:hAnsi="Times New Roman" w:cs="Times New Roman"/>
          <w:spacing w:val="7"/>
          <w:sz w:val="24"/>
          <w:szCs w:val="24"/>
        </w:rPr>
        <w:t xml:space="preserve">допускаются экипажи, указанные в принятых организатором </w:t>
      </w:r>
      <w:r w:rsidR="00B201EE" w:rsidRPr="000D7949">
        <w:rPr>
          <w:rFonts w:ascii="Times New Roman" w:hAnsi="Times New Roman" w:cs="Times New Roman"/>
          <w:spacing w:val="7"/>
          <w:sz w:val="24"/>
          <w:szCs w:val="24"/>
        </w:rPr>
        <w:lastRenderedPageBreak/>
        <w:t xml:space="preserve">заявочных формах. Заявка подтверждается оплатой полной суммы заявочного взноса. </w:t>
      </w:r>
    </w:p>
    <w:p w:rsidR="00B201EE" w:rsidRPr="000D7949" w:rsidRDefault="00B201EE" w:rsidP="00B201EE">
      <w:pPr>
        <w:numPr>
          <w:ilvl w:val="0"/>
          <w:numId w:val="7"/>
        </w:numPr>
        <w:shd w:val="clear" w:color="auto" w:fill="FFFFFF"/>
        <w:tabs>
          <w:tab w:val="num" w:pos="709"/>
        </w:tabs>
        <w:spacing w:line="254"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Подписывая утверждённую заявочную форму на участие в этапе все заявленные члены экипажей</w:t>
      </w:r>
      <w:r w:rsidR="00DA45BD">
        <w:rPr>
          <w:rFonts w:ascii="Times New Roman" w:hAnsi="Times New Roman" w:cs="Times New Roman"/>
          <w:spacing w:val="7"/>
          <w:sz w:val="24"/>
          <w:szCs w:val="24"/>
        </w:rPr>
        <w:t xml:space="preserve"> подчиняются требованиям Общего </w:t>
      </w:r>
      <w:r w:rsidRPr="000D7949">
        <w:rPr>
          <w:rFonts w:ascii="Times New Roman" w:hAnsi="Times New Roman" w:cs="Times New Roman"/>
          <w:spacing w:val="7"/>
          <w:sz w:val="24"/>
          <w:szCs w:val="24"/>
        </w:rPr>
        <w:t>регламента</w:t>
      </w:r>
      <w:r w:rsidR="00630A0F">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rPr>
        <w:t xml:space="preserve"> и настоящего Частного Регламента</w:t>
      </w:r>
      <w:r w:rsidR="00DA45BD">
        <w:rPr>
          <w:rFonts w:ascii="Times New Roman" w:hAnsi="Times New Roman" w:cs="Times New Roman"/>
          <w:spacing w:val="7"/>
          <w:sz w:val="24"/>
          <w:szCs w:val="24"/>
        </w:rPr>
        <w:t>.</w:t>
      </w:r>
    </w:p>
    <w:p w:rsidR="00B201EE" w:rsidRPr="000D7949" w:rsidRDefault="00B201EE" w:rsidP="00B201EE">
      <w:pPr>
        <w:numPr>
          <w:ilvl w:val="0"/>
          <w:numId w:val="7"/>
        </w:numPr>
        <w:shd w:val="clear" w:color="auto" w:fill="FFFFFF"/>
        <w:tabs>
          <w:tab w:val="left" w:pos="0"/>
        </w:tabs>
        <w:spacing w:before="245"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Вопрос о допуске экипажей к участию с замечаниями, имеющими отклонения от требований в подготовке автомобилей, но не влияющих или косвенно влияющих на результат, решается КСК.</w:t>
      </w:r>
    </w:p>
    <w:p w:rsidR="00B201EE" w:rsidRPr="000D7949" w:rsidRDefault="00B201EE" w:rsidP="00B201EE">
      <w:pPr>
        <w:numPr>
          <w:ilvl w:val="0"/>
          <w:numId w:val="7"/>
        </w:numPr>
        <w:shd w:val="clear" w:color="auto" w:fill="FFFFFF"/>
        <w:tabs>
          <w:tab w:val="left" w:pos="0"/>
        </w:tabs>
        <w:spacing w:before="5"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Сумма заявочного взноса для всех зачётных групп составляет:</w:t>
      </w:r>
    </w:p>
    <w:p w:rsidR="00B201EE" w:rsidRPr="000D7949" w:rsidRDefault="00B201EE" w:rsidP="00B201EE">
      <w:pPr>
        <w:shd w:val="clear" w:color="auto" w:fill="FFFFFF"/>
        <w:tabs>
          <w:tab w:val="left" w:pos="0"/>
        </w:tabs>
        <w:spacing w:before="5" w:line="250" w:lineRule="exact"/>
        <w:rPr>
          <w:rFonts w:ascii="Times New Roman" w:hAnsi="Times New Roman" w:cs="Times New Roman"/>
          <w:spacing w:val="7"/>
          <w:sz w:val="24"/>
          <w:szCs w:val="24"/>
        </w:rPr>
      </w:pPr>
    </w:p>
    <w:p w:rsidR="00B201EE" w:rsidRPr="007E4B74" w:rsidRDefault="00C3207A" w:rsidP="00B201EE">
      <w:pPr>
        <w:shd w:val="clear" w:color="auto" w:fill="FFFFFF"/>
        <w:tabs>
          <w:tab w:val="left" w:pos="0"/>
        </w:tabs>
        <w:spacing w:before="5" w:line="250" w:lineRule="exact"/>
        <w:rPr>
          <w:rFonts w:ascii="Times New Roman" w:hAnsi="Times New Roman" w:cs="Times New Roman"/>
          <w:spacing w:val="7"/>
          <w:sz w:val="24"/>
          <w:szCs w:val="24"/>
        </w:rPr>
      </w:pPr>
      <w:r>
        <w:rPr>
          <w:rFonts w:ascii="Times New Roman" w:hAnsi="Times New Roman" w:cs="Times New Roman"/>
          <w:b/>
          <w:spacing w:val="7"/>
          <w:sz w:val="24"/>
          <w:szCs w:val="24"/>
        </w:rPr>
        <w:t xml:space="preserve">ГТА </w:t>
      </w:r>
      <w:r w:rsidR="000C3602">
        <w:rPr>
          <w:rFonts w:ascii="Times New Roman" w:hAnsi="Times New Roman" w:cs="Times New Roman"/>
          <w:b/>
          <w:spacing w:val="7"/>
          <w:sz w:val="24"/>
          <w:szCs w:val="24"/>
        </w:rPr>
        <w:t>2 000</w:t>
      </w:r>
      <w:r w:rsidR="004078BB">
        <w:rPr>
          <w:rFonts w:ascii="Times New Roman" w:hAnsi="Times New Roman" w:cs="Times New Roman"/>
          <w:b/>
          <w:spacing w:val="7"/>
          <w:sz w:val="24"/>
          <w:szCs w:val="24"/>
        </w:rPr>
        <w:t xml:space="preserve"> </w:t>
      </w:r>
      <w:r w:rsidR="00B201EE" w:rsidRPr="000D7949">
        <w:rPr>
          <w:rFonts w:ascii="Times New Roman" w:hAnsi="Times New Roman" w:cs="Times New Roman"/>
          <w:spacing w:val="7"/>
          <w:sz w:val="24"/>
          <w:szCs w:val="24"/>
        </w:rPr>
        <w:t xml:space="preserve">рублей с экипажа – участники зачётных групп </w:t>
      </w:r>
      <w:r w:rsidR="00630A0F">
        <w:rPr>
          <w:rFonts w:ascii="Times New Roman" w:hAnsi="Times New Roman" w:cs="Times New Roman"/>
          <w:spacing w:val="7"/>
          <w:sz w:val="24"/>
          <w:szCs w:val="24"/>
        </w:rPr>
        <w:t>ОТ</w:t>
      </w:r>
      <w:r w:rsidR="004078BB">
        <w:rPr>
          <w:rFonts w:ascii="Times New Roman" w:hAnsi="Times New Roman" w:cs="Times New Roman"/>
          <w:spacing w:val="7"/>
          <w:sz w:val="24"/>
          <w:szCs w:val="24"/>
        </w:rPr>
        <w:t>, СК, ТК, ЭК</w:t>
      </w:r>
    </w:p>
    <w:p w:rsidR="00B201EE" w:rsidRPr="00C3207A" w:rsidRDefault="00C3207A" w:rsidP="00B201EE">
      <w:pPr>
        <w:shd w:val="clear" w:color="auto" w:fill="FFFFFF"/>
        <w:tabs>
          <w:tab w:val="left" w:pos="0"/>
        </w:tabs>
        <w:spacing w:before="5" w:line="250" w:lineRule="exact"/>
        <w:rPr>
          <w:rFonts w:ascii="Times New Roman" w:hAnsi="Times New Roman" w:cs="Times New Roman"/>
          <w:b/>
          <w:spacing w:val="7"/>
          <w:sz w:val="24"/>
          <w:szCs w:val="24"/>
        </w:rPr>
      </w:pPr>
      <w:r w:rsidRPr="00C3207A">
        <w:rPr>
          <w:rFonts w:ascii="Times New Roman" w:hAnsi="Times New Roman" w:cs="Times New Roman"/>
          <w:b/>
          <w:spacing w:val="7"/>
          <w:sz w:val="24"/>
          <w:szCs w:val="24"/>
        </w:rPr>
        <w:t>Днюха клуба</w:t>
      </w:r>
      <w:r w:rsidR="000565BD">
        <w:rPr>
          <w:rFonts w:ascii="Times New Roman" w:hAnsi="Times New Roman" w:cs="Times New Roman"/>
          <w:b/>
          <w:spacing w:val="7"/>
          <w:sz w:val="24"/>
          <w:szCs w:val="24"/>
        </w:rPr>
        <w:t>-спринт</w:t>
      </w:r>
      <w:r>
        <w:rPr>
          <w:rFonts w:ascii="Times New Roman" w:hAnsi="Times New Roman" w:cs="Times New Roman"/>
          <w:b/>
          <w:spacing w:val="7"/>
          <w:sz w:val="24"/>
          <w:szCs w:val="24"/>
        </w:rPr>
        <w:t xml:space="preserve"> </w:t>
      </w:r>
      <w:r w:rsidR="000565BD">
        <w:rPr>
          <w:rFonts w:ascii="Times New Roman" w:hAnsi="Times New Roman" w:cs="Times New Roman"/>
          <w:b/>
          <w:spacing w:val="7"/>
          <w:sz w:val="24"/>
          <w:szCs w:val="24"/>
        </w:rPr>
        <w:t>1000руб. Стандарт и Подготовленный. Отдельный зачет!</w:t>
      </w:r>
    </w:p>
    <w:p w:rsidR="00B201EE" w:rsidRPr="000D7949" w:rsidRDefault="00B201EE" w:rsidP="00B201EE">
      <w:pPr>
        <w:shd w:val="clear" w:color="auto" w:fill="FFFFFF"/>
        <w:spacing w:before="115"/>
        <w:ind w:left="14"/>
        <w:jc w:val="center"/>
        <w:rPr>
          <w:rFonts w:ascii="Times New Roman" w:hAnsi="Times New Roman" w:cs="Times New Roman"/>
          <w:sz w:val="24"/>
          <w:szCs w:val="24"/>
        </w:rPr>
      </w:pPr>
      <w:r w:rsidRPr="000D7949">
        <w:rPr>
          <w:rFonts w:ascii="Times New Roman" w:hAnsi="Times New Roman" w:cs="Times New Roman"/>
          <w:b/>
          <w:bCs/>
          <w:spacing w:val="-2"/>
          <w:sz w:val="24"/>
          <w:szCs w:val="24"/>
        </w:rPr>
        <w:t>6.ЭКИПАЖИ</w:t>
      </w:r>
    </w:p>
    <w:p w:rsidR="00B201EE" w:rsidRPr="000D7949" w:rsidRDefault="00B201EE" w:rsidP="00B201EE">
      <w:pPr>
        <w:numPr>
          <w:ilvl w:val="0"/>
          <w:numId w:val="8"/>
        </w:numPr>
        <w:shd w:val="clear" w:color="auto" w:fill="FFFFFF"/>
        <w:tabs>
          <w:tab w:val="left" w:pos="0"/>
        </w:tabs>
        <w:spacing w:before="278"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К участию </w:t>
      </w:r>
      <w:r w:rsidR="00630A0F">
        <w:rPr>
          <w:rFonts w:ascii="Times New Roman" w:hAnsi="Times New Roman" w:cs="Times New Roman"/>
          <w:spacing w:val="7"/>
          <w:sz w:val="24"/>
          <w:szCs w:val="24"/>
        </w:rPr>
        <w:t xml:space="preserve">в </w:t>
      </w:r>
      <w:r w:rsidRPr="000D7949">
        <w:rPr>
          <w:rFonts w:ascii="Times New Roman" w:hAnsi="Times New Roman" w:cs="Times New Roman"/>
          <w:spacing w:val="7"/>
          <w:sz w:val="24"/>
          <w:szCs w:val="24"/>
        </w:rPr>
        <w:t>автомобильных зачетах допускаются физические лица, имеющие водительское удостоверение категория «</w:t>
      </w:r>
      <w:r w:rsidRPr="000D7949">
        <w:rPr>
          <w:rFonts w:ascii="Times New Roman" w:hAnsi="Times New Roman" w:cs="Times New Roman"/>
          <w:spacing w:val="7"/>
          <w:sz w:val="24"/>
          <w:szCs w:val="24"/>
          <w:lang w:val="en-US"/>
        </w:rPr>
        <w:t>B</w:t>
      </w:r>
      <w:r w:rsidRPr="000D7949">
        <w:rPr>
          <w:rFonts w:ascii="Times New Roman" w:hAnsi="Times New Roman" w:cs="Times New Roman"/>
          <w:spacing w:val="7"/>
          <w:sz w:val="24"/>
          <w:szCs w:val="24"/>
        </w:rPr>
        <w:t xml:space="preserve">» или «С». </w:t>
      </w:r>
    </w:p>
    <w:p w:rsidR="00B201EE" w:rsidRPr="000D7949" w:rsidRDefault="00B201EE" w:rsidP="00B201EE">
      <w:pPr>
        <w:numPr>
          <w:ilvl w:val="0"/>
          <w:numId w:val="8"/>
        </w:numPr>
        <w:shd w:val="clear" w:color="auto" w:fill="FFFFFF"/>
        <w:tabs>
          <w:tab w:val="left" w:pos="0"/>
        </w:tabs>
        <w:spacing w:before="115" w:line="254"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Экипаж в зачётных группах (</w:t>
      </w:r>
      <w:r w:rsidR="00854DAF">
        <w:rPr>
          <w:rFonts w:ascii="Times New Roman" w:hAnsi="Times New Roman" w:cs="Times New Roman"/>
          <w:spacing w:val="7"/>
          <w:sz w:val="24"/>
          <w:szCs w:val="24"/>
        </w:rPr>
        <w:t>ОТ, СК, ТК, ЭК</w:t>
      </w:r>
      <w:r w:rsidRPr="000D7949">
        <w:rPr>
          <w:rFonts w:ascii="Times New Roman" w:hAnsi="Times New Roman" w:cs="Times New Roman"/>
          <w:spacing w:val="7"/>
          <w:sz w:val="24"/>
          <w:szCs w:val="24"/>
        </w:rPr>
        <w:t>) состоит не более чем из 4-х человек.</w:t>
      </w:r>
      <w:r w:rsidR="00997718">
        <w:rPr>
          <w:rFonts w:ascii="Times New Roman" w:hAnsi="Times New Roman" w:cs="Times New Roman"/>
          <w:spacing w:val="7"/>
          <w:sz w:val="24"/>
          <w:szCs w:val="24"/>
        </w:rPr>
        <w:t xml:space="preserve"> </w:t>
      </w:r>
      <w:r w:rsidR="00997718" w:rsidRPr="00997718">
        <w:rPr>
          <w:rFonts w:ascii="Times New Roman" w:hAnsi="Times New Roman" w:cs="Times New Roman"/>
          <w:b/>
          <w:spacing w:val="7"/>
          <w:sz w:val="24"/>
          <w:szCs w:val="24"/>
        </w:rPr>
        <w:t>В зачет идут результаты только 1-го и 2-го пилота</w:t>
      </w:r>
      <w:r w:rsidR="00997718">
        <w:rPr>
          <w:rFonts w:ascii="Times New Roman" w:hAnsi="Times New Roman" w:cs="Times New Roman"/>
          <w:spacing w:val="7"/>
          <w:sz w:val="24"/>
          <w:szCs w:val="24"/>
        </w:rPr>
        <w:t>.</w:t>
      </w:r>
    </w:p>
    <w:p w:rsidR="00B201EE" w:rsidRPr="000D7949" w:rsidRDefault="00B201EE" w:rsidP="00B201EE">
      <w:pPr>
        <w:shd w:val="clear" w:color="auto" w:fill="FFFFFF"/>
        <w:tabs>
          <w:tab w:val="left" w:pos="0"/>
        </w:tabs>
        <w:spacing w:before="115" w:line="254" w:lineRule="exact"/>
        <w:rPr>
          <w:rFonts w:ascii="Times New Roman" w:hAnsi="Times New Roman" w:cs="Times New Roman"/>
          <w:b/>
          <w:i/>
          <w:spacing w:val="7"/>
          <w:sz w:val="24"/>
          <w:szCs w:val="24"/>
        </w:rPr>
      </w:pPr>
      <w:r w:rsidRPr="000D7949">
        <w:rPr>
          <w:rFonts w:ascii="Times New Roman" w:hAnsi="Times New Roman" w:cs="Times New Roman"/>
          <w:b/>
          <w:i/>
          <w:spacing w:val="7"/>
          <w:sz w:val="24"/>
          <w:szCs w:val="24"/>
        </w:rPr>
        <w:t xml:space="preserve">- 1-ый </w:t>
      </w:r>
      <w:r w:rsidR="00215B7E" w:rsidRPr="000D7949">
        <w:rPr>
          <w:rFonts w:ascii="Times New Roman" w:hAnsi="Times New Roman" w:cs="Times New Roman"/>
          <w:b/>
          <w:i/>
          <w:spacing w:val="7"/>
          <w:sz w:val="24"/>
          <w:szCs w:val="24"/>
        </w:rPr>
        <w:t>пилот</w:t>
      </w:r>
    </w:p>
    <w:p w:rsidR="00B201EE" w:rsidRPr="000D7949" w:rsidRDefault="00215B7E" w:rsidP="00B201EE">
      <w:pPr>
        <w:shd w:val="clear" w:color="auto" w:fill="FFFFFF"/>
        <w:tabs>
          <w:tab w:val="left" w:pos="0"/>
        </w:tabs>
        <w:spacing w:before="115" w:line="254" w:lineRule="exact"/>
        <w:rPr>
          <w:rFonts w:ascii="Times New Roman" w:hAnsi="Times New Roman" w:cs="Times New Roman"/>
          <w:b/>
          <w:i/>
          <w:spacing w:val="7"/>
          <w:sz w:val="24"/>
          <w:szCs w:val="24"/>
        </w:rPr>
      </w:pPr>
      <w:r w:rsidRPr="000D7949">
        <w:rPr>
          <w:rFonts w:ascii="Times New Roman" w:hAnsi="Times New Roman" w:cs="Times New Roman"/>
          <w:b/>
          <w:i/>
          <w:spacing w:val="7"/>
          <w:sz w:val="24"/>
          <w:szCs w:val="24"/>
        </w:rPr>
        <w:t>- 2-ой пилот</w:t>
      </w:r>
    </w:p>
    <w:p w:rsidR="00B201EE" w:rsidRPr="000D7949" w:rsidRDefault="00B201EE" w:rsidP="00B201EE">
      <w:pPr>
        <w:shd w:val="clear" w:color="auto" w:fill="FFFFFF"/>
        <w:tabs>
          <w:tab w:val="left" w:pos="0"/>
        </w:tabs>
        <w:spacing w:before="115" w:line="254" w:lineRule="exact"/>
        <w:rPr>
          <w:rFonts w:ascii="Times New Roman" w:hAnsi="Times New Roman" w:cs="Times New Roman"/>
          <w:b/>
          <w:i/>
          <w:spacing w:val="7"/>
          <w:sz w:val="24"/>
          <w:szCs w:val="24"/>
        </w:rPr>
      </w:pPr>
      <w:r w:rsidRPr="000D7949">
        <w:rPr>
          <w:rFonts w:ascii="Times New Roman" w:hAnsi="Times New Roman" w:cs="Times New Roman"/>
          <w:b/>
          <w:i/>
          <w:spacing w:val="7"/>
          <w:sz w:val="24"/>
          <w:szCs w:val="24"/>
        </w:rPr>
        <w:t xml:space="preserve">- </w:t>
      </w:r>
      <w:r w:rsidR="0075063C">
        <w:rPr>
          <w:rFonts w:ascii="Times New Roman" w:hAnsi="Times New Roman" w:cs="Times New Roman"/>
          <w:b/>
          <w:i/>
          <w:spacing w:val="7"/>
          <w:sz w:val="24"/>
          <w:szCs w:val="24"/>
        </w:rPr>
        <w:t>помощник</w:t>
      </w:r>
    </w:p>
    <w:p w:rsidR="00DD0C0B" w:rsidRPr="00BE6073" w:rsidRDefault="00997718" w:rsidP="00DD0C0B">
      <w:pPr>
        <w:pStyle w:val="Default"/>
        <w:rPr>
          <w:rFonts w:ascii="Times New Roman" w:hAnsi="Times New Roman" w:cs="Times New Roman"/>
          <w:b/>
          <w:sz w:val="28"/>
          <w:szCs w:val="28"/>
          <w:shd w:val="clear" w:color="auto" w:fill="FFFFFF"/>
        </w:rPr>
      </w:pPr>
      <w:r>
        <w:rPr>
          <w:rFonts w:ascii="Times New Roman" w:hAnsi="Times New Roman" w:cs="Times New Roman"/>
          <w:b/>
          <w:i/>
          <w:spacing w:val="7"/>
        </w:rPr>
        <w:t xml:space="preserve">- </w:t>
      </w:r>
      <w:r w:rsidR="0075063C">
        <w:rPr>
          <w:rFonts w:ascii="Times New Roman" w:hAnsi="Times New Roman" w:cs="Times New Roman"/>
          <w:b/>
          <w:i/>
          <w:spacing w:val="7"/>
        </w:rPr>
        <w:t>помощник</w:t>
      </w:r>
      <w:r w:rsidR="00DD0C0B" w:rsidRPr="00DD0C0B">
        <w:rPr>
          <w:rFonts w:ascii="Times New Roman" w:hAnsi="Times New Roman" w:cs="Times New Roman"/>
          <w:b/>
          <w:sz w:val="28"/>
          <w:szCs w:val="28"/>
          <w:shd w:val="clear" w:color="auto" w:fill="FFFFFF"/>
        </w:rPr>
        <w:t xml:space="preserve"> </w:t>
      </w:r>
    </w:p>
    <w:p w:rsidR="00DD0C0B" w:rsidRDefault="00DD0C0B" w:rsidP="00DD0C0B">
      <w:pPr>
        <w:pStyle w:val="Default"/>
        <w:jc w:val="center"/>
        <w:rPr>
          <w:rFonts w:ascii="Times New Roman" w:hAnsi="Times New Roman" w:cs="Times New Roman"/>
          <w:shd w:val="clear" w:color="auto" w:fill="FFFFFF"/>
        </w:rPr>
      </w:pPr>
      <w:r>
        <w:rPr>
          <w:rFonts w:ascii="Times New Roman" w:hAnsi="Times New Roman" w:cs="Times New Roman"/>
          <w:b/>
          <w:sz w:val="28"/>
          <w:szCs w:val="28"/>
          <w:shd w:val="clear" w:color="auto" w:fill="FFFFFF"/>
        </w:rPr>
        <w:t>СПОРТ (СК)</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Любой автомобиль с независимой (передней) подвеской колесной формулой 4х4</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Двигатель -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 марки автомобиля.</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Подвеска – Запрещена замена подвески вне рамок, устанавливаемых заводом на данную модель.</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Разрешается установка на рессорный автомобиль пружин (дополнительно к рессорам). Разрешено устанавливать А - образный рычаг заднего моста.</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Колеса – автомобильная пневматическая шина разрешенная для применения на дорогах общего пользования. Диаметр не более 33 (840 мм), резка протектора разрешена. Запрещено применение специальных шин низкого давления, сельхоз шины разрешены.</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Лебедка – запрещена.</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Разрешено использование механизмов самовытаскивания только на основе мускульной силы.</w:t>
      </w:r>
    </w:p>
    <w:p w:rsidR="00DD0C0B" w:rsidRDefault="00DD0C0B" w:rsidP="00DD0C0B">
      <w:pPr>
        <w:pStyle w:val="Default"/>
        <w:jc w:val="center"/>
        <w:rPr>
          <w:rFonts w:ascii="Times New Roman" w:hAnsi="Times New Roman" w:cs="Times New Roman"/>
          <w:shd w:val="clear" w:color="auto" w:fill="FFFFFF"/>
        </w:rPr>
      </w:pPr>
      <w:r w:rsidRPr="00FD4F39">
        <w:rPr>
          <w:rFonts w:ascii="Times New Roman" w:hAnsi="Times New Roman" w:cs="Times New Roman"/>
          <w:shd w:val="clear" w:color="auto" w:fill="FFFFFF"/>
        </w:rPr>
        <w:t>В данный класс допущены автомобили ( SUZUKI SAMURAI И SUZUKI JIMNY)</w:t>
      </w:r>
    </w:p>
    <w:p w:rsidR="00DD0C0B" w:rsidRDefault="00DD0C0B" w:rsidP="00DD0C0B">
      <w:pPr>
        <w:pStyle w:val="Default"/>
        <w:jc w:val="center"/>
        <w:rPr>
          <w:rFonts w:ascii="Times New Roman" w:hAnsi="Times New Roman" w:cs="Times New Roman"/>
          <w:b/>
          <w:sz w:val="28"/>
          <w:szCs w:val="28"/>
          <w:shd w:val="clear" w:color="auto" w:fill="FFFFFF"/>
        </w:rPr>
      </w:pPr>
      <w:r w:rsidRPr="00F24FDB">
        <w:rPr>
          <w:rFonts w:ascii="Times New Roman" w:hAnsi="Times New Roman" w:cs="Times New Roman"/>
          <w:shd w:val="clear" w:color="auto" w:fill="FFFFFF"/>
        </w:rPr>
        <w:br/>
      </w:r>
    </w:p>
    <w:p w:rsidR="00DD0C0B" w:rsidRDefault="00DD0C0B" w:rsidP="00DD0C0B">
      <w:pPr>
        <w:pStyle w:val="Default"/>
        <w:jc w:val="center"/>
        <w:rPr>
          <w:rFonts w:ascii="Times New Roman" w:hAnsi="Times New Roman" w:cs="Times New Roman"/>
          <w:shd w:val="clear" w:color="auto" w:fill="FFFFFF"/>
        </w:rPr>
      </w:pPr>
      <w:r>
        <w:rPr>
          <w:rFonts w:ascii="Times New Roman" w:hAnsi="Times New Roman" w:cs="Times New Roman"/>
          <w:b/>
          <w:sz w:val="28"/>
          <w:szCs w:val="28"/>
          <w:shd w:val="clear" w:color="auto" w:fill="FFFFFF"/>
        </w:rPr>
        <w:lastRenderedPageBreak/>
        <w:t>ТУРИЗМ (ТК)</w:t>
      </w:r>
    </w:p>
    <w:p w:rsidR="00DD0C0B" w:rsidRDefault="005A7215" w:rsidP="00DD0C0B">
      <w:pPr>
        <w:pStyle w:val="Default"/>
        <w:jc w:val="both"/>
        <w:rPr>
          <w:rFonts w:ascii="Times New Roman" w:hAnsi="Times New Roman" w:cs="Times New Roman"/>
          <w:shd w:val="clear" w:color="auto" w:fill="FFFFFF"/>
        </w:rPr>
      </w:pPr>
      <w:r w:rsidRPr="005A7215">
        <w:rPr>
          <w:rFonts w:ascii="Times New Roman" w:hAnsi="Times New Roman" w:cs="Times New Roman"/>
          <w:shd w:val="clear" w:color="auto" w:fill="FFFFFF"/>
        </w:rPr>
        <w:t>Любой автомобиль с зависимой передней подвеской (неразрезной мост) колесной формулой 4х4</w:t>
      </w:r>
      <w:r w:rsidR="00DD0C0B" w:rsidRPr="00F24FDB">
        <w:rPr>
          <w:rFonts w:ascii="Times New Roman" w:hAnsi="Times New Roman" w:cs="Times New Roman"/>
          <w:shd w:val="clear" w:color="auto" w:fill="FFFFFF"/>
        </w:rPr>
        <w:t>Двигатель -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 марки автомобиля.</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Подвеска – Запрещена замена подвески вне рамок, устанавливаемых заводом на данную модель.</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Разрешается установка на рессорный автомобиль пружин (дополнительно к рессорам). Разрешено устанавливать А - образный рычаг заднего моста.</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Колеса – автомобильная пневматическая шина разрешенная для применения на дорогах общего пользования. Диаметр не более 3</w:t>
      </w:r>
      <w:r>
        <w:rPr>
          <w:rFonts w:ascii="Times New Roman" w:hAnsi="Times New Roman" w:cs="Times New Roman"/>
          <w:shd w:val="clear" w:color="auto" w:fill="FFFFFF"/>
        </w:rPr>
        <w:t>5</w:t>
      </w:r>
      <w:r w:rsidRPr="00F24FDB">
        <w:rPr>
          <w:rFonts w:ascii="Times New Roman" w:hAnsi="Times New Roman" w:cs="Times New Roman"/>
          <w:shd w:val="clear" w:color="auto" w:fill="FFFFFF"/>
        </w:rPr>
        <w:t xml:space="preserve"> (</w:t>
      </w:r>
      <w:r>
        <w:rPr>
          <w:rFonts w:ascii="Times New Roman" w:hAnsi="Times New Roman" w:cs="Times New Roman"/>
          <w:shd w:val="clear" w:color="auto" w:fill="FFFFFF"/>
        </w:rPr>
        <w:t>900</w:t>
      </w:r>
      <w:r w:rsidRPr="00F24FDB">
        <w:rPr>
          <w:rFonts w:ascii="Times New Roman" w:hAnsi="Times New Roman" w:cs="Times New Roman"/>
          <w:shd w:val="clear" w:color="auto" w:fill="FFFFFF"/>
        </w:rPr>
        <w:t xml:space="preserve"> мм), резка протектора разрешена. Запрещено применение специальных шин низкого давления, сельхоз шины разрешены.</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Лебедка – запрещена.</w:t>
      </w:r>
    </w:p>
    <w:p w:rsidR="00DD0C0B" w:rsidRDefault="00DD0C0B" w:rsidP="00DD0C0B">
      <w:pPr>
        <w:pStyle w:val="Default"/>
        <w:jc w:val="both"/>
        <w:rPr>
          <w:rStyle w:val="apple-converted-space"/>
          <w:rFonts w:ascii="Times New Roman" w:hAnsi="Times New Roman"/>
          <w:shd w:val="clear" w:color="auto" w:fill="FFFFFF"/>
        </w:rPr>
      </w:pPr>
      <w:r w:rsidRPr="00F24FDB">
        <w:rPr>
          <w:rFonts w:ascii="Times New Roman" w:hAnsi="Times New Roman" w:cs="Times New Roman"/>
          <w:shd w:val="clear" w:color="auto" w:fill="FFFFFF"/>
        </w:rPr>
        <w:t>Разрешено использование механизмов самовытаскивания только на основе мускульной силы.</w:t>
      </w:r>
    </w:p>
    <w:p w:rsidR="00DD0C0B" w:rsidRDefault="00DD0C0B" w:rsidP="00DD0C0B">
      <w:pPr>
        <w:pStyle w:val="Default"/>
        <w:jc w:val="center"/>
        <w:rPr>
          <w:rFonts w:ascii="Times New Roman" w:hAnsi="Times New Roman" w:cs="Times New Roman"/>
          <w:shd w:val="clear" w:color="auto" w:fill="FFFFFF"/>
        </w:rPr>
      </w:pPr>
      <w:r w:rsidRPr="00F24FDB">
        <w:rPr>
          <w:rFonts w:ascii="Times New Roman" w:hAnsi="Times New Roman" w:cs="Times New Roman"/>
          <w:shd w:val="clear" w:color="auto" w:fill="FFFFFF"/>
        </w:rPr>
        <w:br/>
      </w:r>
      <w:r>
        <w:rPr>
          <w:rFonts w:ascii="Times New Roman" w:hAnsi="Times New Roman" w:cs="Times New Roman"/>
          <w:b/>
          <w:sz w:val="28"/>
          <w:szCs w:val="28"/>
          <w:shd w:val="clear" w:color="auto" w:fill="FFFFFF"/>
        </w:rPr>
        <w:t>ЭКСТРИМ (ЭК)</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Любой автомобиль с колесной формулой 4х4</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Двигатель – изменения не оговаривается</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Подвеска – изменения не оговаривается</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Трансмиссия – изменения не оговариваются</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Диски - изменения не оговаривается</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Колеса - автомобильная пневматическая шина разрешенная для применения на дорогах общего пользования. Диаметр не более 44(1118 мм) резка протектора разрешена. Запрещено применение специальных шин низкого давления, сельхоз шины разрешены.</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Кузов – изменения не оговариваются. Обязательно Наличие либо жесткой крыши либо каркаса (дуги) безопасности. Перенос радиатора и бака допускается при обеспечении жесткой перегородки от основного салона с экипажем.</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Лебедки – не ограничено.</w:t>
      </w:r>
    </w:p>
    <w:p w:rsidR="00DD0C0B" w:rsidRDefault="00DD0C0B" w:rsidP="00DD0C0B">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В автомобили имеющие размер резины от 35-37 дюймов, допускается количество членов экипажа 4 человека. </w:t>
      </w:r>
    </w:p>
    <w:p w:rsidR="00DD0C0B" w:rsidRDefault="00DD0C0B" w:rsidP="00DD0C0B">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В автомобили имеющие размер резины от 37-40 дюймов, допускается количество членов экипажа 3 человека. </w:t>
      </w:r>
    </w:p>
    <w:p w:rsidR="00DD0C0B" w:rsidRDefault="00DD0C0B" w:rsidP="00DD0C0B">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В автомобили имеющие размер резины от 40-44 дюймов, допускается количество членов экипажа 2 человека. </w:t>
      </w:r>
    </w:p>
    <w:p w:rsidR="00DD0C0B" w:rsidRPr="00880466" w:rsidRDefault="00DD0C0B" w:rsidP="00DD0C0B">
      <w:pPr>
        <w:pStyle w:val="Default"/>
        <w:jc w:val="both"/>
        <w:rPr>
          <w:rFonts w:ascii="Times New Roman" w:hAnsi="Times New Roman" w:cs="Times New Roman"/>
          <w:shd w:val="clear" w:color="auto" w:fill="FFFFFF"/>
        </w:rPr>
      </w:pPr>
    </w:p>
    <w:p w:rsidR="00DD0C0B" w:rsidRPr="00FD4F39" w:rsidRDefault="00DD0C0B" w:rsidP="00DD0C0B">
      <w:pPr>
        <w:pStyle w:val="Default"/>
        <w:jc w:val="center"/>
        <w:rPr>
          <w:rFonts w:ascii="Times New Roman" w:hAnsi="Times New Roman" w:cs="Times New Roman"/>
          <w:b/>
          <w:sz w:val="28"/>
          <w:szCs w:val="28"/>
          <w:shd w:val="clear" w:color="auto" w:fill="FFFFFF"/>
        </w:rPr>
      </w:pPr>
      <w:r w:rsidRPr="00FD4F39">
        <w:rPr>
          <w:rFonts w:ascii="Times New Roman" w:hAnsi="Times New Roman" w:cs="Times New Roman"/>
          <w:b/>
          <w:sz w:val="28"/>
          <w:szCs w:val="28"/>
          <w:shd w:val="clear" w:color="auto" w:fill="FFFFFF"/>
        </w:rPr>
        <w:t xml:space="preserve">ОТКРЫТЫЙ (ОТ) </w:t>
      </w:r>
    </w:p>
    <w:p w:rsidR="00DD0C0B" w:rsidRPr="00880466" w:rsidRDefault="00DD0C0B" w:rsidP="00DD0C0B">
      <w:pPr>
        <w:pStyle w:val="af0"/>
        <w:jc w:val="both"/>
        <w:rPr>
          <w:rFonts w:ascii="Times New Roman" w:hAnsi="Times New Roman"/>
        </w:rPr>
      </w:pPr>
    </w:p>
    <w:p w:rsidR="00DD0C0B" w:rsidRPr="00880466" w:rsidRDefault="00DD0C0B" w:rsidP="00DD0C0B">
      <w:pPr>
        <w:pStyle w:val="af0"/>
        <w:jc w:val="both"/>
        <w:rPr>
          <w:rFonts w:ascii="Times New Roman" w:hAnsi="Times New Roman"/>
        </w:rPr>
      </w:pPr>
      <w:r w:rsidRPr="00880466">
        <w:rPr>
          <w:rFonts w:ascii="Times New Roman" w:hAnsi="Times New Roman"/>
        </w:rPr>
        <w:t xml:space="preserve">Кузовной автомобиль, категории В, имеющий техосмотр и страховку.     </w:t>
      </w:r>
    </w:p>
    <w:p w:rsidR="00DD0C0B" w:rsidRPr="00880466" w:rsidRDefault="00DD0C0B" w:rsidP="00DD0C0B">
      <w:pPr>
        <w:pStyle w:val="af0"/>
        <w:jc w:val="both"/>
        <w:rPr>
          <w:rFonts w:ascii="Times New Roman" w:hAnsi="Times New Roman"/>
        </w:rPr>
      </w:pPr>
      <w:r w:rsidRPr="00880466">
        <w:rPr>
          <w:rFonts w:ascii="Times New Roman" w:hAnsi="Times New Roman"/>
        </w:rPr>
        <w:t xml:space="preserve">Лебёдки любые, количество любое.       </w:t>
      </w:r>
    </w:p>
    <w:p w:rsidR="00DD0C0B" w:rsidRPr="00880466" w:rsidRDefault="00DD0C0B" w:rsidP="00DD0C0B">
      <w:pPr>
        <w:pStyle w:val="af0"/>
        <w:jc w:val="both"/>
        <w:rPr>
          <w:rFonts w:ascii="Times New Roman" w:hAnsi="Times New Roman"/>
        </w:rPr>
      </w:pPr>
      <w:r w:rsidRPr="00880466">
        <w:rPr>
          <w:rFonts w:ascii="Times New Roman" w:hAnsi="Times New Roman"/>
        </w:rPr>
        <w:t xml:space="preserve">Запрещена установка  арочных шин и шин низкого давления. </w:t>
      </w:r>
    </w:p>
    <w:p w:rsidR="00DD0C0B" w:rsidRDefault="00DD0C0B" w:rsidP="00DD0C0B">
      <w:pPr>
        <w:pStyle w:val="af0"/>
        <w:jc w:val="both"/>
        <w:rPr>
          <w:rFonts w:ascii="Times New Roman" w:hAnsi="Times New Roman"/>
        </w:rPr>
      </w:pPr>
      <w:r w:rsidRPr="00880466">
        <w:rPr>
          <w:rFonts w:ascii="Times New Roman" w:hAnsi="Times New Roman"/>
        </w:rPr>
        <w:lastRenderedPageBreak/>
        <w:t>Экипаж мах 4 чел., по количеству посадочных мест.</w:t>
      </w:r>
    </w:p>
    <w:p w:rsidR="00DD0C0B" w:rsidRPr="00880466" w:rsidRDefault="00DD0C0B" w:rsidP="00DD0C0B">
      <w:pPr>
        <w:pStyle w:val="af0"/>
        <w:jc w:val="both"/>
        <w:rPr>
          <w:rFonts w:ascii="Times New Roman" w:hAnsi="Times New Roman"/>
        </w:rPr>
      </w:pPr>
    </w:p>
    <w:p w:rsidR="00DD0C0B" w:rsidRDefault="00DD0C0B" w:rsidP="00DD0C0B">
      <w:pPr>
        <w:pStyle w:val="Default"/>
        <w:jc w:val="center"/>
        <w:rPr>
          <w:rFonts w:ascii="Times New Roman" w:hAnsi="Times New Roman" w:cs="Times New Roman"/>
          <w:b/>
          <w:shd w:val="clear" w:color="auto" w:fill="FFFFFF"/>
        </w:rPr>
      </w:pPr>
      <w:r w:rsidRPr="009F475D">
        <w:rPr>
          <w:rFonts w:ascii="Times New Roman" w:hAnsi="Times New Roman" w:cs="Times New Roman"/>
          <w:b/>
          <w:shd w:val="clear" w:color="auto" w:fill="FFFFFF"/>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DD0C0B" w:rsidRDefault="00DD0C0B" w:rsidP="00DD0C0B">
      <w:pPr>
        <w:pStyle w:val="Default"/>
        <w:jc w:val="both"/>
        <w:rPr>
          <w:rFonts w:ascii="Times New Roman" w:hAnsi="Times New Roman" w:cs="Times New Roman"/>
          <w:shd w:val="clear" w:color="auto" w:fill="FFFFFF"/>
        </w:rPr>
      </w:pPr>
    </w:p>
    <w:p w:rsidR="00B201EE" w:rsidRPr="000D7949" w:rsidRDefault="00B201EE" w:rsidP="00B201EE">
      <w:pPr>
        <w:numPr>
          <w:ilvl w:val="0"/>
          <w:numId w:val="8"/>
        </w:numPr>
        <w:shd w:val="clear" w:color="auto" w:fill="FFFFFF"/>
        <w:tabs>
          <w:tab w:val="left" w:pos="0"/>
        </w:tabs>
        <w:spacing w:before="115" w:line="254"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Все члены экипажа кроме </w:t>
      </w:r>
      <w:r w:rsidR="0075063C">
        <w:rPr>
          <w:rFonts w:ascii="Times New Roman" w:hAnsi="Times New Roman" w:cs="Times New Roman"/>
          <w:spacing w:val="7"/>
          <w:sz w:val="24"/>
          <w:szCs w:val="24"/>
        </w:rPr>
        <w:t>помощников</w:t>
      </w:r>
      <w:r w:rsidRPr="000D7949">
        <w:rPr>
          <w:rFonts w:ascii="Times New Roman" w:hAnsi="Times New Roman" w:cs="Times New Roman"/>
          <w:spacing w:val="7"/>
          <w:sz w:val="24"/>
          <w:szCs w:val="24"/>
        </w:rPr>
        <w:t xml:space="preserve"> имеют право управлять автомобилем во время </w:t>
      </w:r>
      <w:r w:rsidR="00917B4C">
        <w:rPr>
          <w:rFonts w:ascii="Times New Roman" w:hAnsi="Times New Roman" w:cs="Times New Roman"/>
          <w:spacing w:val="7"/>
          <w:sz w:val="24"/>
          <w:szCs w:val="24"/>
        </w:rPr>
        <w:t>прохождения этапа</w:t>
      </w:r>
      <w:r w:rsidRPr="000D7949">
        <w:rPr>
          <w:rFonts w:ascii="Times New Roman" w:hAnsi="Times New Roman" w:cs="Times New Roman"/>
          <w:spacing w:val="7"/>
          <w:sz w:val="24"/>
          <w:szCs w:val="24"/>
        </w:rPr>
        <w:t xml:space="preserve"> (при соответствии с пунктом 6.1).</w:t>
      </w:r>
    </w:p>
    <w:p w:rsidR="00B201EE" w:rsidRPr="00572F60" w:rsidRDefault="00B201EE" w:rsidP="00572F60">
      <w:pPr>
        <w:numPr>
          <w:ilvl w:val="0"/>
          <w:numId w:val="49"/>
        </w:numPr>
        <w:shd w:val="clear" w:color="auto" w:fill="FFFFFF"/>
        <w:tabs>
          <w:tab w:val="left" w:pos="0"/>
        </w:tabs>
        <w:spacing w:before="115" w:line="254" w:lineRule="exact"/>
        <w:ind w:left="10"/>
        <w:rPr>
          <w:rFonts w:ascii="Times New Roman" w:hAnsi="Times New Roman"/>
          <w:sz w:val="24"/>
          <w:szCs w:val="24"/>
        </w:rPr>
      </w:pPr>
      <w:r w:rsidRPr="000D7949">
        <w:rPr>
          <w:rFonts w:ascii="Times New Roman" w:hAnsi="Times New Roman" w:cs="Times New Roman"/>
          <w:spacing w:val="7"/>
          <w:sz w:val="24"/>
          <w:szCs w:val="24"/>
        </w:rPr>
        <w:t xml:space="preserve">Любой обман, некорректное или </w:t>
      </w:r>
      <w:r w:rsidR="00434DE1">
        <w:rPr>
          <w:rFonts w:ascii="Times New Roman" w:hAnsi="Times New Roman" w:cs="Times New Roman"/>
          <w:spacing w:val="7"/>
          <w:sz w:val="24"/>
          <w:szCs w:val="24"/>
        </w:rPr>
        <w:t>не</w:t>
      </w:r>
      <w:r w:rsidR="00592725">
        <w:rPr>
          <w:rFonts w:ascii="Times New Roman" w:hAnsi="Times New Roman" w:cs="Times New Roman"/>
          <w:spacing w:val="7"/>
          <w:sz w:val="24"/>
          <w:szCs w:val="24"/>
        </w:rPr>
        <w:t>а</w:t>
      </w:r>
      <w:r w:rsidR="00434DE1">
        <w:rPr>
          <w:rFonts w:ascii="Times New Roman" w:hAnsi="Times New Roman" w:cs="Times New Roman"/>
          <w:spacing w:val="7"/>
          <w:sz w:val="24"/>
          <w:szCs w:val="24"/>
        </w:rPr>
        <w:t>декватное</w:t>
      </w:r>
      <w:r w:rsidRPr="000D7949">
        <w:rPr>
          <w:rFonts w:ascii="Times New Roman" w:hAnsi="Times New Roman" w:cs="Times New Roman"/>
          <w:spacing w:val="7"/>
          <w:sz w:val="24"/>
          <w:szCs w:val="24"/>
        </w:rPr>
        <w:t xml:space="preserve"> поведение, совершенное Участником (Заявителем) или членом экипажа будет рассматриваться Коллегией Комиссаров. Наказанием за вышеперечисленные действия может стать любая пенализация, вплоть до исключения из</w:t>
      </w:r>
      <w:r w:rsidR="00630A0F">
        <w:rPr>
          <w:rFonts w:ascii="Times New Roman" w:hAnsi="Times New Roman" w:cs="Times New Roman"/>
          <w:spacing w:val="7"/>
          <w:sz w:val="24"/>
          <w:szCs w:val="24"/>
        </w:rPr>
        <w:t xml:space="preserve"> </w:t>
      </w:r>
      <w:r w:rsidR="00630A0F" w:rsidRPr="00630A0F">
        <w:rPr>
          <w:rFonts w:ascii="Times New Roman" w:hAnsi="Times New Roman" w:cs="Times New Roman"/>
          <w:b/>
          <w:bCs/>
          <w:sz w:val="24"/>
          <w:szCs w:val="24"/>
        </w:rPr>
        <w:t xml:space="preserve">серии </w:t>
      </w:r>
      <w:r w:rsidR="00572F60" w:rsidRPr="00572F60">
        <w:rPr>
          <w:rFonts w:ascii="Times New Roman" w:hAnsi="Times New Roman"/>
          <w:b/>
          <w:sz w:val="24"/>
          <w:szCs w:val="24"/>
        </w:rPr>
        <w:t>«G.T.A.2021»</w:t>
      </w:r>
    </w:p>
    <w:p w:rsidR="00CA6AFA" w:rsidRDefault="00CA6AFA" w:rsidP="00B201EE">
      <w:pPr>
        <w:shd w:val="clear" w:color="auto" w:fill="FFFFFF"/>
        <w:tabs>
          <w:tab w:val="left" w:pos="317"/>
        </w:tabs>
        <w:spacing w:before="125"/>
        <w:ind w:left="10"/>
        <w:jc w:val="center"/>
        <w:rPr>
          <w:rFonts w:ascii="Times New Roman" w:hAnsi="Times New Roman" w:cs="Times New Roman"/>
          <w:b/>
          <w:bCs/>
          <w:spacing w:val="-14"/>
          <w:sz w:val="24"/>
          <w:szCs w:val="24"/>
        </w:rPr>
      </w:pPr>
    </w:p>
    <w:p w:rsidR="00B201EE" w:rsidRPr="000D7949" w:rsidRDefault="00B201EE" w:rsidP="00B201EE">
      <w:pPr>
        <w:shd w:val="clear" w:color="auto" w:fill="FFFFFF"/>
        <w:tabs>
          <w:tab w:val="left" w:pos="317"/>
        </w:tabs>
        <w:spacing w:before="125"/>
        <w:ind w:left="10"/>
        <w:jc w:val="center"/>
        <w:rPr>
          <w:rFonts w:ascii="Times New Roman" w:hAnsi="Times New Roman" w:cs="Times New Roman"/>
          <w:sz w:val="24"/>
          <w:szCs w:val="24"/>
        </w:rPr>
      </w:pPr>
      <w:r w:rsidRPr="000D7949">
        <w:rPr>
          <w:rFonts w:ascii="Times New Roman" w:hAnsi="Times New Roman" w:cs="Times New Roman"/>
          <w:b/>
          <w:bCs/>
          <w:spacing w:val="-14"/>
          <w:sz w:val="24"/>
          <w:szCs w:val="24"/>
        </w:rPr>
        <w:t>7.</w:t>
      </w:r>
      <w:r w:rsidRPr="000D7949">
        <w:rPr>
          <w:rFonts w:ascii="Times New Roman" w:hAnsi="Times New Roman" w:cs="Times New Roman"/>
          <w:b/>
          <w:bCs/>
          <w:sz w:val="24"/>
          <w:szCs w:val="24"/>
        </w:rPr>
        <w:tab/>
      </w:r>
      <w:r w:rsidRPr="000D7949">
        <w:rPr>
          <w:rFonts w:ascii="Times New Roman" w:hAnsi="Times New Roman" w:cs="Times New Roman"/>
          <w:b/>
          <w:bCs/>
          <w:spacing w:val="-2"/>
          <w:sz w:val="24"/>
          <w:szCs w:val="24"/>
        </w:rPr>
        <w:t>СТРАХОВАНИЕ</w:t>
      </w:r>
    </w:p>
    <w:p w:rsidR="00C3207A" w:rsidRDefault="00B201EE" w:rsidP="00C3207A">
      <w:pPr>
        <w:numPr>
          <w:ilvl w:val="1"/>
          <w:numId w:val="34"/>
        </w:numPr>
        <w:shd w:val="clear" w:color="auto" w:fill="FFFFFF"/>
        <w:tabs>
          <w:tab w:val="clear" w:pos="495"/>
          <w:tab w:val="num" w:pos="0"/>
        </w:tabs>
        <w:spacing w:before="115" w:line="254"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Ответственность за ущерб, причиненный участниками третьим лицам, страхуется участниками самостоятельно (на каждый автомобиль Участник должен иметь полис обязательного страхования гражданской ответственности).</w:t>
      </w:r>
    </w:p>
    <w:p w:rsidR="00B201EE" w:rsidRPr="00C3207A" w:rsidRDefault="00C3207A" w:rsidP="00C3207A">
      <w:pPr>
        <w:numPr>
          <w:ilvl w:val="1"/>
          <w:numId w:val="34"/>
        </w:numPr>
        <w:shd w:val="clear" w:color="auto" w:fill="FFFFFF"/>
        <w:tabs>
          <w:tab w:val="clear" w:pos="495"/>
          <w:tab w:val="num" w:pos="0"/>
        </w:tabs>
        <w:spacing w:before="115" w:line="254" w:lineRule="exact"/>
        <w:ind w:left="0" w:firstLine="0"/>
        <w:rPr>
          <w:rFonts w:ascii="Times New Roman" w:hAnsi="Times New Roman" w:cs="Times New Roman"/>
          <w:spacing w:val="7"/>
          <w:sz w:val="24"/>
          <w:szCs w:val="24"/>
        </w:rPr>
      </w:pPr>
      <w:r w:rsidRPr="00C3207A">
        <w:rPr>
          <w:rFonts w:ascii="Times New Roman" w:hAnsi="Times New Roman" w:cs="Times New Roman"/>
          <w:spacing w:val="7"/>
          <w:sz w:val="24"/>
          <w:szCs w:val="24"/>
        </w:rPr>
        <w:t>О</w:t>
      </w:r>
      <w:r w:rsidR="00B201EE" w:rsidRPr="00C3207A">
        <w:rPr>
          <w:rFonts w:ascii="Times New Roman" w:hAnsi="Times New Roman" w:cs="Times New Roman"/>
          <w:spacing w:val="7"/>
          <w:sz w:val="24"/>
          <w:szCs w:val="24"/>
        </w:rPr>
        <w:t>бъем   и   виды   личного   страхования   Водителей   определяется   Участниками самостоятельно.</w:t>
      </w:r>
    </w:p>
    <w:p w:rsidR="00B201EE" w:rsidRPr="000D7949" w:rsidRDefault="00B201EE" w:rsidP="00B201EE">
      <w:pPr>
        <w:shd w:val="clear" w:color="auto" w:fill="FFFFFF"/>
        <w:tabs>
          <w:tab w:val="left" w:pos="317"/>
        </w:tabs>
        <w:spacing w:before="110"/>
        <w:ind w:left="10"/>
        <w:jc w:val="center"/>
        <w:rPr>
          <w:rFonts w:ascii="Times New Roman" w:hAnsi="Times New Roman" w:cs="Times New Roman"/>
          <w:sz w:val="24"/>
          <w:szCs w:val="24"/>
        </w:rPr>
      </w:pPr>
      <w:r w:rsidRPr="000D7949">
        <w:rPr>
          <w:rFonts w:ascii="Times New Roman" w:hAnsi="Times New Roman" w:cs="Times New Roman"/>
          <w:b/>
          <w:bCs/>
          <w:spacing w:val="-12"/>
          <w:sz w:val="24"/>
          <w:szCs w:val="24"/>
        </w:rPr>
        <w:t>8.</w:t>
      </w:r>
      <w:r w:rsidRPr="000D7949">
        <w:rPr>
          <w:rFonts w:ascii="Times New Roman" w:hAnsi="Times New Roman" w:cs="Times New Roman"/>
          <w:b/>
          <w:bCs/>
          <w:sz w:val="24"/>
          <w:szCs w:val="24"/>
        </w:rPr>
        <w:tab/>
      </w:r>
      <w:r w:rsidRPr="000D7949">
        <w:rPr>
          <w:rFonts w:ascii="Times New Roman" w:hAnsi="Times New Roman" w:cs="Times New Roman"/>
          <w:b/>
          <w:bCs/>
          <w:spacing w:val="-1"/>
          <w:sz w:val="24"/>
          <w:szCs w:val="24"/>
        </w:rPr>
        <w:t>РЕКЛАМА, ИДЕНТИФИКАЦИЯ ЭКИПАЖА</w:t>
      </w:r>
    </w:p>
    <w:p w:rsidR="00B201EE" w:rsidRPr="000D7949" w:rsidRDefault="00B201EE" w:rsidP="00B201EE">
      <w:pPr>
        <w:numPr>
          <w:ilvl w:val="0"/>
          <w:numId w:val="9"/>
        </w:numPr>
        <w:shd w:val="clear" w:color="auto" w:fill="FFFFFF"/>
        <w:tabs>
          <w:tab w:val="left" w:pos="0"/>
        </w:tabs>
        <w:spacing w:before="110" w:line="254"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Реклама на автомобилях участников должна соответствовать требованиям</w:t>
      </w:r>
      <w:r w:rsidR="00630A0F">
        <w:rPr>
          <w:rFonts w:ascii="Times New Roman" w:hAnsi="Times New Roman" w:cs="Times New Roman"/>
          <w:spacing w:val="7"/>
          <w:sz w:val="24"/>
          <w:szCs w:val="24"/>
        </w:rPr>
        <w:t xml:space="preserve"> регламента</w:t>
      </w:r>
    </w:p>
    <w:p w:rsidR="00B201EE" w:rsidRPr="000D7949" w:rsidRDefault="00B201EE" w:rsidP="00B201EE">
      <w:pPr>
        <w:numPr>
          <w:ilvl w:val="0"/>
          <w:numId w:val="9"/>
        </w:numPr>
        <w:shd w:val="clear" w:color="auto" w:fill="FFFFFF"/>
        <w:tabs>
          <w:tab w:val="left" w:pos="0"/>
        </w:tabs>
        <w:spacing w:before="120"/>
        <w:ind w:left="5" w:hanging="5"/>
        <w:rPr>
          <w:rFonts w:ascii="Times New Roman" w:hAnsi="Times New Roman" w:cs="Times New Roman"/>
          <w:spacing w:val="7"/>
          <w:sz w:val="24"/>
          <w:szCs w:val="24"/>
        </w:rPr>
      </w:pPr>
      <w:r w:rsidRPr="000D7949">
        <w:rPr>
          <w:rFonts w:ascii="Times New Roman" w:hAnsi="Times New Roman" w:cs="Times New Roman"/>
          <w:spacing w:val="7"/>
          <w:sz w:val="24"/>
          <w:szCs w:val="24"/>
        </w:rPr>
        <w:t>Места расположения обязательных рекламных наклеек публикуются в бюллетене</w:t>
      </w:r>
    </w:p>
    <w:p w:rsidR="00B201EE" w:rsidRPr="000D7949" w:rsidRDefault="00B201EE" w:rsidP="00B201EE">
      <w:pPr>
        <w:numPr>
          <w:ilvl w:val="0"/>
          <w:numId w:val="9"/>
        </w:numPr>
        <w:shd w:val="clear" w:color="auto" w:fill="FFFFFF"/>
        <w:tabs>
          <w:tab w:val="left" w:pos="0"/>
        </w:tabs>
        <w:spacing w:before="110" w:line="250" w:lineRule="exact"/>
        <w:ind w:left="5" w:hanging="5"/>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В случае отказа размещать стартовый номер и эмблему этапа, а также Рекламу на автомобиле, экипаж к участию в </w:t>
      </w:r>
      <w:r w:rsidR="00DA45BD">
        <w:rPr>
          <w:rFonts w:ascii="Times New Roman" w:hAnsi="Times New Roman" w:cs="Times New Roman"/>
          <w:spacing w:val="7"/>
          <w:sz w:val="24"/>
          <w:szCs w:val="24"/>
        </w:rPr>
        <w:t>этапе</w:t>
      </w:r>
      <w:r w:rsidRPr="000D7949">
        <w:rPr>
          <w:rFonts w:ascii="Times New Roman" w:hAnsi="Times New Roman" w:cs="Times New Roman"/>
          <w:spacing w:val="7"/>
          <w:sz w:val="24"/>
          <w:szCs w:val="24"/>
        </w:rPr>
        <w:t xml:space="preserve"> не допускается. В этом случае Заявочный взнос экипажу не возвращается.</w:t>
      </w:r>
    </w:p>
    <w:p w:rsidR="00B201EE" w:rsidRPr="00BD7879" w:rsidRDefault="00B201EE" w:rsidP="00B201EE">
      <w:pPr>
        <w:numPr>
          <w:ilvl w:val="0"/>
          <w:numId w:val="9"/>
        </w:numPr>
        <w:shd w:val="clear" w:color="auto" w:fill="FFFFFF"/>
        <w:tabs>
          <w:tab w:val="left" w:pos="0"/>
        </w:tabs>
        <w:spacing w:before="120" w:line="250" w:lineRule="exact"/>
        <w:rPr>
          <w:rFonts w:ascii="Times New Roman" w:hAnsi="Times New Roman" w:cs="Times New Roman"/>
          <w:spacing w:val="7"/>
          <w:sz w:val="24"/>
          <w:szCs w:val="24"/>
        </w:rPr>
      </w:pPr>
      <w:r w:rsidRPr="00BD7879">
        <w:rPr>
          <w:rFonts w:ascii="Times New Roman" w:hAnsi="Times New Roman" w:cs="Times New Roman"/>
          <w:spacing w:val="7"/>
          <w:sz w:val="24"/>
          <w:szCs w:val="24"/>
        </w:rPr>
        <w:t xml:space="preserve">Организатор   предоставляет   каждому   экипажу-участнику   для   нанесения   на автомобиль эмблемы </w:t>
      </w:r>
      <w:r w:rsidR="00917B4C">
        <w:rPr>
          <w:rFonts w:ascii="Times New Roman" w:hAnsi="Times New Roman" w:cs="Times New Roman"/>
          <w:spacing w:val="7"/>
          <w:sz w:val="24"/>
          <w:szCs w:val="24"/>
        </w:rPr>
        <w:t xml:space="preserve">этапа </w:t>
      </w:r>
      <w:r w:rsidRPr="00BD7879">
        <w:rPr>
          <w:rFonts w:ascii="Times New Roman" w:hAnsi="Times New Roman" w:cs="Times New Roman"/>
          <w:spacing w:val="7"/>
          <w:sz w:val="24"/>
          <w:szCs w:val="24"/>
        </w:rPr>
        <w:t xml:space="preserve"> и стартовые номера.</w:t>
      </w:r>
    </w:p>
    <w:p w:rsidR="00B201EE" w:rsidRPr="00803F9E" w:rsidRDefault="00BD7879" w:rsidP="00803F9E">
      <w:pPr>
        <w:numPr>
          <w:ilvl w:val="0"/>
          <w:numId w:val="9"/>
        </w:numPr>
        <w:shd w:val="clear" w:color="auto" w:fill="FFFFFF"/>
        <w:tabs>
          <w:tab w:val="left" w:pos="0"/>
        </w:tabs>
        <w:spacing w:before="120" w:line="250" w:lineRule="exact"/>
        <w:rPr>
          <w:rFonts w:ascii="Times New Roman" w:hAnsi="Times New Roman" w:cs="Times New Roman"/>
          <w:spacing w:val="7"/>
          <w:sz w:val="24"/>
          <w:szCs w:val="24"/>
        </w:rPr>
      </w:pPr>
      <w:r w:rsidRPr="00BD7879">
        <w:rPr>
          <w:rFonts w:ascii="Times New Roman" w:hAnsi="Times New Roman" w:cs="Times New Roman"/>
          <w:spacing w:val="7"/>
          <w:sz w:val="24"/>
          <w:szCs w:val="24"/>
        </w:rPr>
        <w:t>Стартовые номера</w:t>
      </w:r>
      <w:r>
        <w:rPr>
          <w:rFonts w:ascii="Times New Roman" w:hAnsi="Times New Roman" w:cs="Times New Roman"/>
          <w:spacing w:val="7"/>
          <w:sz w:val="24"/>
          <w:szCs w:val="24"/>
        </w:rPr>
        <w:t xml:space="preserve"> наносятся на боковые поверхности передних дверей</w:t>
      </w:r>
    </w:p>
    <w:p w:rsidR="00B201EE" w:rsidRPr="000D7949" w:rsidRDefault="00B201EE" w:rsidP="00B201EE">
      <w:pPr>
        <w:shd w:val="clear" w:color="auto" w:fill="FFFFFF"/>
        <w:tabs>
          <w:tab w:val="left" w:pos="317"/>
        </w:tabs>
        <w:spacing w:before="120"/>
        <w:ind w:left="10"/>
        <w:jc w:val="center"/>
        <w:rPr>
          <w:rFonts w:ascii="Times New Roman" w:hAnsi="Times New Roman" w:cs="Times New Roman"/>
          <w:sz w:val="24"/>
          <w:szCs w:val="24"/>
        </w:rPr>
      </w:pPr>
      <w:r w:rsidRPr="000D7949">
        <w:rPr>
          <w:rFonts w:ascii="Times New Roman" w:hAnsi="Times New Roman" w:cs="Times New Roman"/>
          <w:b/>
          <w:bCs/>
          <w:spacing w:val="-12"/>
          <w:sz w:val="24"/>
          <w:szCs w:val="24"/>
        </w:rPr>
        <w:t>9.</w:t>
      </w:r>
      <w:r w:rsidRPr="000D7949">
        <w:rPr>
          <w:rFonts w:ascii="Times New Roman" w:hAnsi="Times New Roman" w:cs="Times New Roman"/>
          <w:b/>
          <w:bCs/>
          <w:sz w:val="24"/>
          <w:szCs w:val="24"/>
        </w:rPr>
        <w:tab/>
      </w:r>
      <w:r w:rsidRPr="000D7949">
        <w:rPr>
          <w:rFonts w:ascii="Times New Roman" w:hAnsi="Times New Roman" w:cs="Times New Roman"/>
          <w:b/>
          <w:bCs/>
          <w:spacing w:val="-1"/>
          <w:sz w:val="24"/>
          <w:szCs w:val="24"/>
        </w:rPr>
        <w:t>АДМИНИСТРАТИВНАЯ ПРОВЕРКА</w:t>
      </w:r>
    </w:p>
    <w:p w:rsidR="00B201EE" w:rsidRPr="000D7949" w:rsidRDefault="00B201EE" w:rsidP="00B201EE">
      <w:pPr>
        <w:numPr>
          <w:ilvl w:val="0"/>
          <w:numId w:val="10"/>
        </w:numPr>
        <w:shd w:val="clear" w:color="auto" w:fill="FFFFFF"/>
        <w:tabs>
          <w:tab w:val="left" w:pos="0"/>
        </w:tabs>
        <w:spacing w:before="120" w:line="259"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Административные проверки проводятся в базовом лагере, согласно расписанию.</w:t>
      </w:r>
    </w:p>
    <w:p w:rsidR="00B201EE" w:rsidRPr="000D7949" w:rsidRDefault="00B201EE" w:rsidP="00572F60">
      <w:pPr>
        <w:numPr>
          <w:ilvl w:val="0"/>
          <w:numId w:val="10"/>
        </w:numPr>
        <w:shd w:val="clear" w:color="auto" w:fill="FFFFFF"/>
        <w:tabs>
          <w:tab w:val="left" w:pos="0"/>
        </w:tabs>
        <w:spacing w:before="115" w:line="259"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Все экипажи, принимающие участие в </w:t>
      </w:r>
      <w:r w:rsidR="00917B4C">
        <w:rPr>
          <w:rFonts w:ascii="Times New Roman" w:hAnsi="Times New Roman" w:cs="Times New Roman"/>
          <w:spacing w:val="7"/>
          <w:sz w:val="24"/>
          <w:szCs w:val="24"/>
        </w:rPr>
        <w:t xml:space="preserve">этапе </w:t>
      </w:r>
      <w:r w:rsidR="00917B4C" w:rsidRPr="00D321C8">
        <w:rPr>
          <w:rFonts w:ascii="Times New Roman" w:hAnsi="Times New Roman" w:cs="Times New Roman"/>
          <w:bCs/>
          <w:sz w:val="24"/>
          <w:szCs w:val="24"/>
        </w:rPr>
        <w:t xml:space="preserve">серии </w:t>
      </w:r>
      <w:r w:rsidR="00572F60" w:rsidRPr="00572F60">
        <w:rPr>
          <w:rFonts w:ascii="Times New Roman" w:hAnsi="Times New Roman" w:cs="Times New Roman"/>
          <w:bCs/>
          <w:sz w:val="24"/>
          <w:szCs w:val="24"/>
        </w:rPr>
        <w:t xml:space="preserve">«G.T.A.2021» </w:t>
      </w:r>
      <w:r w:rsidRPr="000D7949">
        <w:rPr>
          <w:rFonts w:ascii="Times New Roman" w:hAnsi="Times New Roman" w:cs="Times New Roman"/>
          <w:spacing w:val="7"/>
          <w:sz w:val="24"/>
          <w:szCs w:val="24"/>
        </w:rPr>
        <w:t>должны быть представлены на Административных проверках (АП) как минимум одним членом экипажа, либо Участником, либо Представителем Участника.</w:t>
      </w:r>
    </w:p>
    <w:p w:rsidR="00B201EE" w:rsidRPr="000D7949" w:rsidRDefault="00B201EE" w:rsidP="00B201EE">
      <w:pPr>
        <w:numPr>
          <w:ilvl w:val="0"/>
          <w:numId w:val="10"/>
        </w:numPr>
        <w:shd w:val="clear" w:color="auto" w:fill="FFFFFF"/>
        <w:tabs>
          <w:tab w:val="left" w:pos="0"/>
        </w:tabs>
        <w:spacing w:before="115"/>
        <w:rPr>
          <w:rFonts w:ascii="Times New Roman" w:hAnsi="Times New Roman" w:cs="Times New Roman"/>
          <w:spacing w:val="7"/>
          <w:sz w:val="24"/>
          <w:szCs w:val="24"/>
        </w:rPr>
      </w:pPr>
      <w:r w:rsidRPr="000D7949">
        <w:rPr>
          <w:rFonts w:ascii="Times New Roman" w:hAnsi="Times New Roman" w:cs="Times New Roman"/>
          <w:spacing w:val="7"/>
          <w:sz w:val="24"/>
          <w:szCs w:val="24"/>
        </w:rPr>
        <w:t>Административные проверки состоят из проверки документов:</w:t>
      </w:r>
    </w:p>
    <w:p w:rsidR="00B201EE" w:rsidRPr="000D7949" w:rsidRDefault="00B201EE" w:rsidP="00B201EE">
      <w:pPr>
        <w:shd w:val="clear" w:color="auto" w:fill="FFFFFF"/>
        <w:tabs>
          <w:tab w:val="left" w:pos="413"/>
        </w:tabs>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-Водительское удостоверение </w:t>
      </w:r>
    </w:p>
    <w:p w:rsidR="00B201EE" w:rsidRPr="000D7949" w:rsidRDefault="00B201EE" w:rsidP="00B201EE">
      <w:pPr>
        <w:shd w:val="clear" w:color="auto" w:fill="FFFFFF"/>
        <w:tabs>
          <w:tab w:val="left" w:pos="739"/>
        </w:tabs>
        <w:spacing w:line="250" w:lineRule="exact"/>
        <w:ind w:left="10"/>
        <w:rPr>
          <w:rFonts w:ascii="Times New Roman" w:hAnsi="Times New Roman" w:cs="Times New Roman"/>
          <w:spacing w:val="7"/>
          <w:sz w:val="24"/>
          <w:szCs w:val="24"/>
        </w:rPr>
      </w:pPr>
      <w:r w:rsidRPr="000D7949">
        <w:rPr>
          <w:rFonts w:ascii="Times New Roman" w:hAnsi="Times New Roman" w:cs="Times New Roman"/>
          <w:spacing w:val="7"/>
          <w:sz w:val="24"/>
          <w:szCs w:val="24"/>
        </w:rPr>
        <w:t>-Документы,   подтверждающие   право   собственности/владения   на   автомобиль (свидетельство о регистрации автомобиля, доверенность).</w:t>
      </w:r>
    </w:p>
    <w:p w:rsidR="00B201EE" w:rsidRPr="000D7949" w:rsidRDefault="00B201EE" w:rsidP="00B201EE">
      <w:pPr>
        <w:shd w:val="clear" w:color="auto" w:fill="FFFFFF"/>
        <w:ind w:left="34"/>
        <w:rPr>
          <w:rFonts w:ascii="Times New Roman" w:hAnsi="Times New Roman" w:cs="Times New Roman"/>
          <w:b/>
          <w:bCs/>
          <w:spacing w:val="-1"/>
          <w:sz w:val="24"/>
          <w:szCs w:val="24"/>
        </w:rPr>
      </w:pPr>
    </w:p>
    <w:p w:rsidR="00B201EE" w:rsidRPr="000D7949" w:rsidRDefault="00B201EE" w:rsidP="00B201EE">
      <w:pPr>
        <w:shd w:val="clear" w:color="auto" w:fill="FFFFFF"/>
        <w:ind w:left="34"/>
        <w:jc w:val="center"/>
        <w:rPr>
          <w:rFonts w:ascii="Times New Roman" w:hAnsi="Times New Roman" w:cs="Times New Roman"/>
          <w:sz w:val="24"/>
          <w:szCs w:val="24"/>
        </w:rPr>
      </w:pPr>
      <w:r w:rsidRPr="000D7949">
        <w:rPr>
          <w:rFonts w:ascii="Times New Roman" w:hAnsi="Times New Roman" w:cs="Times New Roman"/>
          <w:b/>
          <w:bCs/>
          <w:spacing w:val="-1"/>
          <w:sz w:val="24"/>
          <w:szCs w:val="24"/>
        </w:rPr>
        <w:t>10.ТЕХНИЧЕСКАЯ ИНСПЕКЦИЯ</w:t>
      </w:r>
    </w:p>
    <w:p w:rsidR="00B201EE" w:rsidRDefault="00B201EE" w:rsidP="00B201EE">
      <w:pPr>
        <w:numPr>
          <w:ilvl w:val="0"/>
          <w:numId w:val="11"/>
        </w:numPr>
        <w:shd w:val="clear" w:color="auto" w:fill="FFFFFF"/>
        <w:tabs>
          <w:tab w:val="left" w:pos="0"/>
        </w:tabs>
        <w:spacing w:before="264" w:line="254"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Техническая инспекция проводится в базовом лагере,  согласно расписанию.</w:t>
      </w:r>
    </w:p>
    <w:p w:rsidR="00A565CD" w:rsidRPr="00572F60" w:rsidRDefault="00572F60" w:rsidP="00572F60">
      <w:pPr>
        <w:numPr>
          <w:ilvl w:val="0"/>
          <w:numId w:val="11"/>
        </w:numPr>
        <w:shd w:val="clear" w:color="auto" w:fill="FFFFFF"/>
        <w:tabs>
          <w:tab w:val="left" w:pos="0"/>
        </w:tabs>
        <w:spacing w:before="264" w:line="254" w:lineRule="exact"/>
        <w:rPr>
          <w:rFonts w:ascii="Times New Roman" w:hAnsi="Times New Roman" w:cs="Times New Roman"/>
          <w:bCs/>
          <w:sz w:val="24"/>
          <w:szCs w:val="24"/>
        </w:rPr>
      </w:pPr>
      <w:r>
        <w:rPr>
          <w:rFonts w:ascii="Times New Roman" w:hAnsi="Times New Roman" w:cs="Times New Roman"/>
          <w:spacing w:val="7"/>
          <w:sz w:val="24"/>
          <w:szCs w:val="24"/>
        </w:rPr>
        <w:t>Деление на классы (</w:t>
      </w:r>
      <w:r w:rsidR="00434DE1">
        <w:rPr>
          <w:rFonts w:ascii="Times New Roman" w:hAnsi="Times New Roman" w:cs="Times New Roman"/>
          <w:spacing w:val="7"/>
          <w:sz w:val="24"/>
          <w:szCs w:val="24"/>
        </w:rPr>
        <w:t>ОТ</w:t>
      </w:r>
      <w:r>
        <w:rPr>
          <w:rFonts w:ascii="Times New Roman" w:hAnsi="Times New Roman" w:cs="Times New Roman"/>
          <w:spacing w:val="7"/>
          <w:sz w:val="24"/>
          <w:szCs w:val="24"/>
        </w:rPr>
        <w:t>, СК, ТК, ЭК</w:t>
      </w:r>
      <w:r w:rsidR="00A565CD">
        <w:rPr>
          <w:rFonts w:ascii="Times New Roman" w:hAnsi="Times New Roman" w:cs="Times New Roman"/>
          <w:spacing w:val="7"/>
          <w:sz w:val="24"/>
          <w:szCs w:val="24"/>
        </w:rPr>
        <w:t xml:space="preserve">) </w:t>
      </w:r>
      <w:r w:rsidR="00E4228E">
        <w:rPr>
          <w:rFonts w:ascii="Times New Roman" w:hAnsi="Times New Roman" w:cs="Times New Roman"/>
          <w:spacing w:val="7"/>
          <w:sz w:val="24"/>
          <w:szCs w:val="24"/>
        </w:rPr>
        <w:t xml:space="preserve">производится соответственно технического регламента </w:t>
      </w:r>
      <w:r w:rsidR="00434DE1" w:rsidRPr="00D321C8">
        <w:rPr>
          <w:rFonts w:ascii="Times New Roman" w:hAnsi="Times New Roman" w:cs="Times New Roman"/>
          <w:bCs/>
          <w:sz w:val="24"/>
          <w:szCs w:val="24"/>
        </w:rPr>
        <w:t xml:space="preserve">серии </w:t>
      </w:r>
      <w:r w:rsidRPr="00572F60">
        <w:rPr>
          <w:rFonts w:ascii="Times New Roman" w:hAnsi="Times New Roman" w:cs="Times New Roman"/>
          <w:bCs/>
          <w:sz w:val="24"/>
          <w:szCs w:val="24"/>
        </w:rPr>
        <w:t>«G.T.A.2021»</w:t>
      </w:r>
    </w:p>
    <w:p w:rsidR="00B201EE" w:rsidRPr="000D7949" w:rsidRDefault="00B201EE" w:rsidP="00B201EE">
      <w:pPr>
        <w:numPr>
          <w:ilvl w:val="0"/>
          <w:numId w:val="11"/>
        </w:numPr>
        <w:shd w:val="clear" w:color="auto" w:fill="FFFFFF"/>
        <w:tabs>
          <w:tab w:val="left" w:pos="0"/>
        </w:tabs>
        <w:spacing w:before="278" w:line="250" w:lineRule="exact"/>
        <w:ind w:left="14" w:hanging="14"/>
        <w:rPr>
          <w:rFonts w:ascii="Times New Roman" w:hAnsi="Times New Roman" w:cs="Times New Roman"/>
          <w:spacing w:val="7"/>
          <w:sz w:val="24"/>
          <w:szCs w:val="24"/>
        </w:rPr>
      </w:pPr>
      <w:r w:rsidRPr="000D7949">
        <w:rPr>
          <w:rFonts w:ascii="Times New Roman" w:hAnsi="Times New Roman" w:cs="Times New Roman"/>
          <w:spacing w:val="7"/>
          <w:sz w:val="24"/>
          <w:szCs w:val="24"/>
        </w:rPr>
        <w:t>Все   экипажи,   прошедшие   Административные   проверки,   должны   представить автомобиль на Техническую Инспекцию (далее ТИ). Автомобиль должен быть представлен одним членом экипажа.</w:t>
      </w:r>
    </w:p>
    <w:p w:rsidR="00B201EE" w:rsidRPr="000D7949" w:rsidRDefault="00B201EE" w:rsidP="00572F60">
      <w:pPr>
        <w:numPr>
          <w:ilvl w:val="0"/>
          <w:numId w:val="11"/>
        </w:numPr>
        <w:shd w:val="clear" w:color="auto" w:fill="FFFFFF"/>
        <w:tabs>
          <w:tab w:val="left" w:pos="0"/>
        </w:tabs>
        <w:spacing w:before="278" w:line="250" w:lineRule="exact"/>
        <w:ind w:left="14" w:hanging="14"/>
        <w:rPr>
          <w:rFonts w:ascii="Times New Roman" w:hAnsi="Times New Roman" w:cs="Times New Roman"/>
          <w:spacing w:val="7"/>
          <w:sz w:val="24"/>
          <w:szCs w:val="24"/>
        </w:rPr>
      </w:pPr>
      <w:r w:rsidRPr="000D7949">
        <w:rPr>
          <w:rFonts w:ascii="Times New Roman" w:hAnsi="Times New Roman" w:cs="Times New Roman"/>
          <w:spacing w:val="7"/>
          <w:sz w:val="24"/>
          <w:szCs w:val="24"/>
        </w:rPr>
        <w:lastRenderedPageBreak/>
        <w:t xml:space="preserve">Автомобиль представляется на ТИ полностью подготовленным для участия в </w:t>
      </w:r>
      <w:r w:rsidR="00917B4C">
        <w:rPr>
          <w:rFonts w:ascii="Times New Roman" w:hAnsi="Times New Roman" w:cs="Times New Roman"/>
          <w:spacing w:val="7"/>
          <w:sz w:val="24"/>
          <w:szCs w:val="24"/>
        </w:rPr>
        <w:t xml:space="preserve">этапе </w:t>
      </w:r>
      <w:r w:rsidR="00917B4C" w:rsidRPr="00D321C8">
        <w:rPr>
          <w:rFonts w:ascii="Times New Roman" w:hAnsi="Times New Roman" w:cs="Times New Roman"/>
          <w:bCs/>
          <w:sz w:val="24"/>
          <w:szCs w:val="24"/>
        </w:rPr>
        <w:t>серии «</w:t>
      </w:r>
      <w:r w:rsidR="00572F60" w:rsidRPr="00572F60">
        <w:rPr>
          <w:rFonts w:ascii="Times New Roman" w:hAnsi="Times New Roman" w:cs="Times New Roman"/>
          <w:bCs/>
          <w:sz w:val="24"/>
          <w:szCs w:val="24"/>
          <w:lang w:val="en-US"/>
        </w:rPr>
        <w:t>G</w:t>
      </w:r>
      <w:r w:rsidR="00572F60" w:rsidRPr="00572F60">
        <w:rPr>
          <w:rFonts w:ascii="Times New Roman" w:hAnsi="Times New Roman" w:cs="Times New Roman"/>
          <w:bCs/>
          <w:sz w:val="24"/>
          <w:szCs w:val="24"/>
        </w:rPr>
        <w:t>.</w:t>
      </w:r>
      <w:r w:rsidR="00572F60" w:rsidRPr="00572F60">
        <w:rPr>
          <w:rFonts w:ascii="Times New Roman" w:hAnsi="Times New Roman" w:cs="Times New Roman"/>
          <w:bCs/>
          <w:sz w:val="24"/>
          <w:szCs w:val="24"/>
          <w:lang w:val="en-US"/>
        </w:rPr>
        <w:t>T</w:t>
      </w:r>
      <w:r w:rsidR="00572F60" w:rsidRPr="00572F60">
        <w:rPr>
          <w:rFonts w:ascii="Times New Roman" w:hAnsi="Times New Roman" w:cs="Times New Roman"/>
          <w:bCs/>
          <w:sz w:val="24"/>
          <w:szCs w:val="24"/>
        </w:rPr>
        <w:t>.</w:t>
      </w:r>
      <w:r w:rsidR="00572F60" w:rsidRPr="00572F60">
        <w:rPr>
          <w:rFonts w:ascii="Times New Roman" w:hAnsi="Times New Roman" w:cs="Times New Roman"/>
          <w:bCs/>
          <w:sz w:val="24"/>
          <w:szCs w:val="24"/>
          <w:lang w:val="en-US"/>
        </w:rPr>
        <w:t>A</w:t>
      </w:r>
      <w:r w:rsidR="00572F60" w:rsidRPr="00572F60">
        <w:rPr>
          <w:rFonts w:ascii="Times New Roman" w:hAnsi="Times New Roman" w:cs="Times New Roman"/>
          <w:bCs/>
          <w:sz w:val="24"/>
          <w:szCs w:val="24"/>
        </w:rPr>
        <w:t xml:space="preserve">.2021» </w:t>
      </w:r>
      <w:r w:rsidRPr="000D7949">
        <w:rPr>
          <w:rFonts w:ascii="Times New Roman" w:hAnsi="Times New Roman" w:cs="Times New Roman"/>
          <w:spacing w:val="7"/>
          <w:sz w:val="24"/>
          <w:szCs w:val="24"/>
        </w:rPr>
        <w:t>с   нанесенными    на    бортах   стартовыми    номерами    и    рекламой Организатора. Также должна быть представлена вся экипировка экипажа.</w:t>
      </w:r>
    </w:p>
    <w:p w:rsidR="00B201EE" w:rsidRPr="000D7949" w:rsidRDefault="00B201EE" w:rsidP="00B201EE">
      <w:pPr>
        <w:numPr>
          <w:ilvl w:val="0"/>
          <w:numId w:val="11"/>
        </w:numPr>
        <w:shd w:val="clear" w:color="auto" w:fill="FFFFFF"/>
        <w:tabs>
          <w:tab w:val="left" w:pos="0"/>
        </w:tabs>
        <w:spacing w:before="283" w:line="250" w:lineRule="exact"/>
        <w:ind w:left="5" w:hanging="5"/>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w:t>
      </w:r>
      <w:r w:rsidR="00A565CD">
        <w:rPr>
          <w:rFonts w:ascii="Times New Roman" w:hAnsi="Times New Roman" w:cs="Times New Roman"/>
          <w:spacing w:val="7"/>
          <w:sz w:val="24"/>
          <w:szCs w:val="24"/>
        </w:rPr>
        <w:t>которую автомобиль был заявлен,</w:t>
      </w:r>
      <w:r w:rsidRPr="000D7949">
        <w:rPr>
          <w:rFonts w:ascii="Times New Roman" w:hAnsi="Times New Roman" w:cs="Times New Roman"/>
          <w:spacing w:val="7"/>
          <w:sz w:val="24"/>
          <w:szCs w:val="24"/>
        </w:rPr>
        <w:t xml:space="preserve"> проверка размеров (диаметр и ширина) колёс.</w:t>
      </w:r>
    </w:p>
    <w:p w:rsidR="00B201EE" w:rsidRPr="000D7949" w:rsidRDefault="00B201EE" w:rsidP="00B201EE">
      <w:pPr>
        <w:numPr>
          <w:ilvl w:val="0"/>
          <w:numId w:val="11"/>
        </w:numPr>
        <w:shd w:val="clear" w:color="auto" w:fill="FFFFFF"/>
        <w:tabs>
          <w:tab w:val="left" w:pos="0"/>
        </w:tabs>
        <w:spacing w:before="274"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w:t>
      </w:r>
      <w:r w:rsidR="009126F9" w:rsidRPr="000D7949">
        <w:rPr>
          <w:rFonts w:ascii="Times New Roman" w:hAnsi="Times New Roman" w:cs="Times New Roman"/>
          <w:spacing w:val="7"/>
          <w:sz w:val="24"/>
          <w:szCs w:val="24"/>
        </w:rPr>
        <w:t>КСК</w:t>
      </w:r>
      <w:r w:rsidR="00D37D73" w:rsidRPr="000D7949">
        <w:rPr>
          <w:rFonts w:ascii="Times New Roman" w:hAnsi="Times New Roman" w:cs="Times New Roman"/>
          <w:spacing w:val="7"/>
          <w:sz w:val="24"/>
          <w:szCs w:val="24"/>
        </w:rPr>
        <w:t xml:space="preserve"> по представлению </w:t>
      </w:r>
      <w:r w:rsidRPr="000D7949">
        <w:rPr>
          <w:rFonts w:ascii="Times New Roman" w:hAnsi="Times New Roman" w:cs="Times New Roman"/>
          <w:spacing w:val="7"/>
          <w:sz w:val="24"/>
          <w:szCs w:val="24"/>
        </w:rPr>
        <w:t>Техническ</w:t>
      </w:r>
      <w:r w:rsidR="00D37D73" w:rsidRPr="000D7949">
        <w:rPr>
          <w:rFonts w:ascii="Times New Roman" w:hAnsi="Times New Roman" w:cs="Times New Roman"/>
          <w:spacing w:val="7"/>
          <w:sz w:val="24"/>
          <w:szCs w:val="24"/>
        </w:rPr>
        <w:t>ого</w:t>
      </w:r>
      <w:r w:rsidRPr="000D7949">
        <w:rPr>
          <w:rFonts w:ascii="Times New Roman" w:hAnsi="Times New Roman" w:cs="Times New Roman"/>
          <w:spacing w:val="7"/>
          <w:sz w:val="24"/>
          <w:szCs w:val="24"/>
        </w:rPr>
        <w:t xml:space="preserve"> Комиссар</w:t>
      </w:r>
      <w:r w:rsidR="00D37D73" w:rsidRPr="000D7949">
        <w:rPr>
          <w:rFonts w:ascii="Times New Roman" w:hAnsi="Times New Roman" w:cs="Times New Roman"/>
          <w:spacing w:val="7"/>
          <w:sz w:val="24"/>
          <w:szCs w:val="24"/>
        </w:rPr>
        <w:t>а</w:t>
      </w:r>
      <w:r w:rsidRPr="000D7949">
        <w:rPr>
          <w:rFonts w:ascii="Times New Roman" w:hAnsi="Times New Roman" w:cs="Times New Roman"/>
          <w:spacing w:val="7"/>
          <w:sz w:val="24"/>
          <w:szCs w:val="24"/>
        </w:rPr>
        <w:t xml:space="preserve"> может назначить срок, в течение которого могут быть устранены выявленные недостатки.</w:t>
      </w:r>
    </w:p>
    <w:p w:rsidR="00B201EE" w:rsidRPr="000D7949" w:rsidRDefault="00B201EE" w:rsidP="00B201EE">
      <w:pPr>
        <w:numPr>
          <w:ilvl w:val="0"/>
          <w:numId w:val="11"/>
        </w:numPr>
        <w:shd w:val="clear" w:color="auto" w:fill="FFFFFF"/>
        <w:tabs>
          <w:tab w:val="left" w:pos="0"/>
        </w:tabs>
        <w:spacing w:before="278"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На предстартовой ТИ может проводиться маркировка и пломбирование узлов и агрегатов автомобилей.</w:t>
      </w:r>
    </w:p>
    <w:p w:rsidR="00B201EE" w:rsidRPr="000D7949" w:rsidRDefault="00B201EE" w:rsidP="00572F60">
      <w:pPr>
        <w:numPr>
          <w:ilvl w:val="0"/>
          <w:numId w:val="11"/>
        </w:numPr>
        <w:shd w:val="clear" w:color="auto" w:fill="FFFFFF"/>
        <w:tabs>
          <w:tab w:val="left" w:pos="0"/>
        </w:tabs>
        <w:spacing w:before="274" w:line="250" w:lineRule="exact"/>
        <w:ind w:hanging="10"/>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  быть   произведена   по   </w:t>
      </w:r>
      <w:r w:rsidR="00093312" w:rsidRPr="000D7949">
        <w:rPr>
          <w:rFonts w:ascii="Times New Roman" w:hAnsi="Times New Roman" w:cs="Times New Roman"/>
          <w:spacing w:val="7"/>
          <w:sz w:val="24"/>
          <w:szCs w:val="24"/>
        </w:rPr>
        <w:t xml:space="preserve">указанию </w:t>
      </w:r>
      <w:r w:rsidR="009126F9" w:rsidRPr="000D7949">
        <w:rPr>
          <w:rFonts w:ascii="Times New Roman" w:hAnsi="Times New Roman" w:cs="Times New Roman"/>
          <w:spacing w:val="7"/>
          <w:sz w:val="24"/>
          <w:szCs w:val="24"/>
        </w:rPr>
        <w:t>КСК</w:t>
      </w:r>
      <w:r w:rsidRPr="000D7949">
        <w:rPr>
          <w:rFonts w:ascii="Times New Roman" w:hAnsi="Times New Roman" w:cs="Times New Roman"/>
          <w:spacing w:val="7"/>
          <w:sz w:val="24"/>
          <w:szCs w:val="24"/>
        </w:rPr>
        <w:t xml:space="preserve">   в  любой   момент </w:t>
      </w:r>
      <w:r w:rsidR="00917B4C">
        <w:rPr>
          <w:rFonts w:ascii="Times New Roman" w:hAnsi="Times New Roman" w:cs="Times New Roman"/>
          <w:spacing w:val="7"/>
          <w:sz w:val="24"/>
          <w:szCs w:val="24"/>
        </w:rPr>
        <w:t xml:space="preserve">прохождения этапа </w:t>
      </w:r>
      <w:r w:rsidR="00917B4C" w:rsidRPr="00D321C8">
        <w:rPr>
          <w:rFonts w:ascii="Times New Roman" w:hAnsi="Times New Roman" w:cs="Times New Roman"/>
          <w:bCs/>
          <w:sz w:val="24"/>
          <w:szCs w:val="24"/>
        </w:rPr>
        <w:t xml:space="preserve">серии </w:t>
      </w:r>
      <w:r w:rsidR="00572F60" w:rsidRPr="00572F60">
        <w:rPr>
          <w:rFonts w:ascii="Times New Roman" w:hAnsi="Times New Roman" w:cs="Times New Roman"/>
          <w:bCs/>
          <w:sz w:val="24"/>
          <w:szCs w:val="24"/>
        </w:rPr>
        <w:t>«G.T.A.2021»</w:t>
      </w:r>
      <w:r w:rsidR="00572F60">
        <w:rPr>
          <w:rFonts w:ascii="Times New Roman" w:hAnsi="Times New Roman" w:cs="Times New Roman"/>
          <w:bCs/>
          <w:sz w:val="24"/>
          <w:szCs w:val="24"/>
        </w:rPr>
        <w:t xml:space="preserve">. </w:t>
      </w:r>
      <w:r w:rsidRPr="000D7949">
        <w:rPr>
          <w:rFonts w:ascii="Times New Roman" w:hAnsi="Times New Roman" w:cs="Times New Roman"/>
          <w:spacing w:val="7"/>
          <w:sz w:val="24"/>
          <w:szCs w:val="24"/>
        </w:rPr>
        <w:t>В случае проведения подобной проверки, во время прохождения трофи-рейда, предусмотрена нейтрализация времени для проверяемого экипажа.</w:t>
      </w:r>
    </w:p>
    <w:p w:rsidR="00B201EE" w:rsidRPr="000D7949" w:rsidRDefault="00B201EE" w:rsidP="00B201EE">
      <w:pPr>
        <w:numPr>
          <w:ilvl w:val="0"/>
          <w:numId w:val="11"/>
        </w:numPr>
        <w:shd w:val="clear" w:color="auto" w:fill="FFFFFF"/>
        <w:tabs>
          <w:tab w:val="left" w:pos="0"/>
        </w:tabs>
        <w:spacing w:before="278"/>
        <w:ind w:hanging="19"/>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Автомобили участников </w:t>
      </w:r>
      <w:r w:rsidR="00292BF4">
        <w:rPr>
          <w:rFonts w:ascii="Times New Roman" w:hAnsi="Times New Roman" w:cs="Times New Roman"/>
          <w:spacing w:val="7"/>
          <w:sz w:val="24"/>
          <w:szCs w:val="24"/>
        </w:rPr>
        <w:t>РЕКОМЕНДОВАНО</w:t>
      </w:r>
      <w:r w:rsidRPr="000D7949">
        <w:rPr>
          <w:rFonts w:ascii="Times New Roman" w:hAnsi="Times New Roman" w:cs="Times New Roman"/>
          <w:spacing w:val="7"/>
          <w:sz w:val="24"/>
          <w:szCs w:val="24"/>
        </w:rPr>
        <w:t xml:space="preserve"> оборудовать прибором </w:t>
      </w:r>
      <w:r w:rsidRPr="000D7949">
        <w:rPr>
          <w:rFonts w:ascii="Times New Roman" w:hAnsi="Times New Roman" w:cs="Times New Roman"/>
          <w:spacing w:val="7"/>
          <w:sz w:val="24"/>
          <w:szCs w:val="24"/>
          <w:lang w:val="en-US"/>
        </w:rPr>
        <w:t>GPS</w:t>
      </w:r>
      <w:r w:rsidRPr="000D7949">
        <w:rPr>
          <w:rFonts w:ascii="Times New Roman" w:hAnsi="Times New Roman" w:cs="Times New Roman"/>
          <w:spacing w:val="7"/>
          <w:sz w:val="24"/>
          <w:szCs w:val="24"/>
        </w:rPr>
        <w:t>.</w:t>
      </w:r>
    </w:p>
    <w:p w:rsidR="00B201EE" w:rsidRPr="000D7949" w:rsidRDefault="00B201EE" w:rsidP="00B201EE">
      <w:pPr>
        <w:numPr>
          <w:ilvl w:val="0"/>
          <w:numId w:val="11"/>
        </w:numPr>
        <w:shd w:val="clear" w:color="auto" w:fill="FFFFFF"/>
        <w:tabs>
          <w:tab w:val="left" w:pos="0"/>
        </w:tabs>
        <w:spacing w:before="278"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  Рекомендовано до трех карт памяти, обеспечивающих хранение не менее 120 кадров разрешением не менее 1280x960; элементы питания для фотоаппарата, обеспечивающие как минимум съемку 120 кадров, чехол к фотоаппарату, предохраняющий его от воздействия влаги, грязи и механических повреждений. </w:t>
      </w:r>
      <w:r w:rsidRPr="000D7949">
        <w:rPr>
          <w:rFonts w:ascii="Times New Roman" w:hAnsi="Times New Roman" w:cs="Times New Roman"/>
          <w:spacing w:val="7"/>
          <w:sz w:val="24"/>
          <w:szCs w:val="24"/>
          <w:lang w:val="en-US"/>
        </w:rPr>
        <w:t>SD</w:t>
      </w:r>
      <w:r w:rsidRPr="00BD7879">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lang w:val="en-US"/>
        </w:rPr>
        <w:t>Card</w:t>
      </w:r>
      <w:r w:rsidRPr="00BD7879">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lang w:val="en-US"/>
        </w:rPr>
        <w:t>Mini</w:t>
      </w:r>
      <w:r w:rsidRPr="00BD7879">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lang w:val="en-US"/>
        </w:rPr>
        <w:t>SD</w:t>
      </w:r>
      <w:r w:rsidRPr="00BD7879">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lang w:val="en-US"/>
        </w:rPr>
        <w:t>card</w:t>
      </w:r>
      <w:r w:rsidRPr="00BD7879">
        <w:rPr>
          <w:rFonts w:ascii="Times New Roman" w:hAnsi="Times New Roman" w:cs="Times New Roman"/>
          <w:spacing w:val="7"/>
          <w:sz w:val="24"/>
          <w:szCs w:val="24"/>
        </w:rPr>
        <w:t>,</w:t>
      </w:r>
      <w:r w:rsidR="00BD7879" w:rsidRPr="00BD7879">
        <w:rPr>
          <w:rFonts w:ascii="Times New Roman" w:hAnsi="Times New Roman" w:cs="Times New Roman"/>
          <w:spacing w:val="7"/>
          <w:sz w:val="24"/>
          <w:szCs w:val="24"/>
        </w:rPr>
        <w:t xml:space="preserve"> </w:t>
      </w:r>
      <w:r w:rsidR="00BD7879">
        <w:rPr>
          <w:rFonts w:ascii="Times New Roman" w:hAnsi="Times New Roman" w:cs="Times New Roman"/>
          <w:spacing w:val="7"/>
          <w:sz w:val="24"/>
          <w:szCs w:val="24"/>
          <w:lang w:val="en-US"/>
        </w:rPr>
        <w:t>Micro</w:t>
      </w:r>
      <w:r w:rsidR="00BD7879" w:rsidRPr="00BD7879">
        <w:rPr>
          <w:rFonts w:ascii="Times New Roman" w:hAnsi="Times New Roman" w:cs="Times New Roman"/>
          <w:spacing w:val="7"/>
          <w:sz w:val="24"/>
          <w:szCs w:val="24"/>
        </w:rPr>
        <w:t xml:space="preserve"> </w:t>
      </w:r>
      <w:r w:rsidR="00BD7879">
        <w:rPr>
          <w:rFonts w:ascii="Times New Roman" w:hAnsi="Times New Roman" w:cs="Times New Roman"/>
          <w:spacing w:val="7"/>
          <w:sz w:val="24"/>
          <w:szCs w:val="24"/>
          <w:lang w:val="en-US"/>
        </w:rPr>
        <w:t>SD</w:t>
      </w:r>
      <w:r w:rsidR="00BD7879">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rPr>
        <w:t>Использование других типов карт памяти</w:t>
      </w:r>
      <w:r w:rsidR="000E44AC">
        <w:rPr>
          <w:rFonts w:ascii="Times New Roman" w:hAnsi="Times New Roman" w:cs="Times New Roman"/>
          <w:spacing w:val="7"/>
          <w:sz w:val="24"/>
          <w:szCs w:val="24"/>
        </w:rPr>
        <w:t xml:space="preserve"> только с </w:t>
      </w:r>
      <w:r w:rsidRPr="000D7949">
        <w:rPr>
          <w:rFonts w:ascii="Times New Roman" w:hAnsi="Times New Roman" w:cs="Times New Roman"/>
          <w:spacing w:val="7"/>
          <w:sz w:val="24"/>
          <w:szCs w:val="24"/>
        </w:rPr>
        <w:t>предоставлени</w:t>
      </w:r>
      <w:r w:rsidR="000E44AC">
        <w:rPr>
          <w:rFonts w:ascii="Times New Roman" w:hAnsi="Times New Roman" w:cs="Times New Roman"/>
          <w:spacing w:val="7"/>
          <w:sz w:val="24"/>
          <w:szCs w:val="24"/>
        </w:rPr>
        <w:t>ем</w:t>
      </w:r>
      <w:r w:rsidRPr="000D7949">
        <w:rPr>
          <w:rFonts w:ascii="Times New Roman" w:hAnsi="Times New Roman" w:cs="Times New Roman"/>
          <w:spacing w:val="7"/>
          <w:sz w:val="24"/>
          <w:szCs w:val="24"/>
        </w:rPr>
        <w:t xml:space="preserve"> самим(!) участником оборудования </w:t>
      </w:r>
      <w:r w:rsidR="000E44AC">
        <w:rPr>
          <w:rFonts w:ascii="Times New Roman" w:hAnsi="Times New Roman" w:cs="Times New Roman"/>
          <w:spacing w:val="7"/>
          <w:sz w:val="24"/>
          <w:szCs w:val="24"/>
        </w:rPr>
        <w:t xml:space="preserve">(кабель) </w:t>
      </w:r>
      <w:r w:rsidRPr="000D7949">
        <w:rPr>
          <w:rFonts w:ascii="Times New Roman" w:hAnsi="Times New Roman" w:cs="Times New Roman"/>
          <w:spacing w:val="7"/>
          <w:sz w:val="24"/>
          <w:szCs w:val="24"/>
        </w:rPr>
        <w:t>для переноса информации с фотоаппарата на компьютер организатора.</w:t>
      </w:r>
    </w:p>
    <w:p w:rsidR="00B201EE" w:rsidRPr="000D7949" w:rsidRDefault="00B201EE" w:rsidP="00B201EE">
      <w:pPr>
        <w:shd w:val="clear" w:color="auto" w:fill="FFFFFF"/>
        <w:spacing w:before="264" w:line="370" w:lineRule="exact"/>
        <w:ind w:right="19"/>
        <w:jc w:val="center"/>
        <w:rPr>
          <w:rFonts w:ascii="Times New Roman" w:hAnsi="Times New Roman" w:cs="Times New Roman"/>
          <w:sz w:val="24"/>
          <w:szCs w:val="24"/>
        </w:rPr>
      </w:pPr>
      <w:r w:rsidRPr="000D7949">
        <w:rPr>
          <w:rFonts w:ascii="Times New Roman" w:hAnsi="Times New Roman" w:cs="Times New Roman"/>
          <w:b/>
          <w:bCs/>
          <w:spacing w:val="-2"/>
          <w:sz w:val="24"/>
          <w:szCs w:val="24"/>
        </w:rPr>
        <w:t>11. ПРОВЕДЕНИ</w:t>
      </w:r>
      <w:r w:rsidR="000E44AC">
        <w:rPr>
          <w:rFonts w:ascii="Times New Roman" w:hAnsi="Times New Roman" w:cs="Times New Roman"/>
          <w:b/>
          <w:bCs/>
          <w:spacing w:val="-2"/>
          <w:sz w:val="24"/>
          <w:szCs w:val="24"/>
        </w:rPr>
        <w:t>Е</w:t>
      </w:r>
      <w:r w:rsidRPr="000D7949">
        <w:rPr>
          <w:rFonts w:ascii="Times New Roman" w:hAnsi="Times New Roman" w:cs="Times New Roman"/>
          <w:b/>
          <w:bCs/>
          <w:spacing w:val="-2"/>
          <w:sz w:val="24"/>
          <w:szCs w:val="24"/>
        </w:rPr>
        <w:t xml:space="preserve"> </w:t>
      </w:r>
      <w:r w:rsidR="001D687D">
        <w:rPr>
          <w:rFonts w:ascii="Times New Roman" w:hAnsi="Times New Roman" w:cs="Times New Roman"/>
          <w:b/>
          <w:bCs/>
          <w:spacing w:val="-2"/>
          <w:sz w:val="24"/>
          <w:szCs w:val="24"/>
        </w:rPr>
        <w:t xml:space="preserve">5 </w:t>
      </w:r>
      <w:r w:rsidRPr="000D7949">
        <w:rPr>
          <w:rFonts w:ascii="Times New Roman" w:hAnsi="Times New Roman" w:cs="Times New Roman"/>
          <w:b/>
          <w:bCs/>
          <w:spacing w:val="-2"/>
          <w:sz w:val="24"/>
          <w:szCs w:val="24"/>
        </w:rPr>
        <w:t xml:space="preserve">ЭТАПА </w:t>
      </w:r>
      <w:r w:rsidR="00572F60" w:rsidRPr="00572F60">
        <w:rPr>
          <w:rFonts w:ascii="Times New Roman" w:hAnsi="Times New Roman" w:cs="Times New Roman"/>
          <w:b/>
          <w:bCs/>
          <w:spacing w:val="-2"/>
          <w:sz w:val="24"/>
          <w:szCs w:val="24"/>
        </w:rPr>
        <w:t xml:space="preserve">«G.T.A.2021» </w:t>
      </w:r>
      <w:r w:rsidR="00572F60">
        <w:rPr>
          <w:rFonts w:ascii="Times New Roman" w:hAnsi="Times New Roman" w:cs="Times New Roman"/>
          <w:b/>
          <w:bCs/>
          <w:spacing w:val="-2"/>
          <w:sz w:val="24"/>
          <w:szCs w:val="24"/>
        </w:rPr>
        <w:t xml:space="preserve"> </w:t>
      </w:r>
      <w:r w:rsidRPr="000D7949">
        <w:rPr>
          <w:rFonts w:ascii="Times New Roman" w:hAnsi="Times New Roman" w:cs="Times New Roman"/>
          <w:b/>
          <w:sz w:val="24"/>
          <w:szCs w:val="24"/>
          <w:shd w:val="clear" w:color="auto" w:fill="FFFFFF"/>
        </w:rPr>
        <w:t>ПО ТРОФИ-РЕЙДАМ</w:t>
      </w:r>
      <w:r w:rsidRPr="000D7949">
        <w:rPr>
          <w:rFonts w:ascii="Times New Roman" w:hAnsi="Times New Roman" w:cs="Times New Roman"/>
          <w:b/>
          <w:bCs/>
          <w:spacing w:val="-2"/>
          <w:sz w:val="24"/>
          <w:szCs w:val="24"/>
        </w:rPr>
        <w:t xml:space="preserve"> </w:t>
      </w:r>
    </w:p>
    <w:p w:rsidR="00B201EE" w:rsidRPr="000D7949" w:rsidRDefault="00B201EE" w:rsidP="00B201EE">
      <w:pPr>
        <w:numPr>
          <w:ilvl w:val="0"/>
          <w:numId w:val="13"/>
        </w:numPr>
        <w:shd w:val="clear" w:color="auto" w:fill="FFFFFF"/>
        <w:tabs>
          <w:tab w:val="left" w:pos="0"/>
        </w:tabs>
        <w:spacing w:before="278"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Формат проведения трофи-рейда  представляет собой трофи-ориентирование по </w:t>
      </w:r>
      <w:r w:rsidRPr="000D7949">
        <w:rPr>
          <w:rFonts w:ascii="Times New Roman" w:hAnsi="Times New Roman" w:cs="Times New Roman"/>
          <w:spacing w:val="7"/>
          <w:sz w:val="24"/>
          <w:szCs w:val="24"/>
          <w:lang w:val="en-US"/>
        </w:rPr>
        <w:t>GPS</w:t>
      </w:r>
      <w:r w:rsidRPr="000D7949">
        <w:rPr>
          <w:rFonts w:ascii="Times New Roman" w:hAnsi="Times New Roman" w:cs="Times New Roman"/>
          <w:spacing w:val="7"/>
          <w:sz w:val="24"/>
          <w:szCs w:val="24"/>
        </w:rPr>
        <w:t>-приёмнику, с учётом взятых Контрольных Пунктов (далее КП), и затраченного на это времени.</w:t>
      </w:r>
      <w:r w:rsidR="003903F3">
        <w:rPr>
          <w:rFonts w:ascii="Times New Roman" w:hAnsi="Times New Roman" w:cs="Times New Roman"/>
          <w:spacing w:val="7"/>
          <w:sz w:val="24"/>
          <w:szCs w:val="24"/>
        </w:rPr>
        <w:t xml:space="preserve"> </w:t>
      </w:r>
    </w:p>
    <w:p w:rsidR="001D687D" w:rsidRDefault="00B201EE" w:rsidP="00CA486A">
      <w:pPr>
        <w:numPr>
          <w:ilvl w:val="0"/>
          <w:numId w:val="13"/>
        </w:numPr>
        <w:shd w:val="clear" w:color="auto" w:fill="FFFFFF"/>
        <w:tabs>
          <w:tab w:val="left" w:pos="0"/>
        </w:tabs>
        <w:spacing w:before="274" w:line="250" w:lineRule="exact"/>
        <w:rPr>
          <w:rFonts w:ascii="Times New Roman" w:hAnsi="Times New Roman" w:cs="Times New Roman"/>
          <w:spacing w:val="7"/>
          <w:sz w:val="24"/>
          <w:szCs w:val="24"/>
        </w:rPr>
      </w:pPr>
      <w:r w:rsidRPr="001D687D">
        <w:rPr>
          <w:rFonts w:ascii="Times New Roman" w:hAnsi="Times New Roman" w:cs="Times New Roman"/>
          <w:spacing w:val="7"/>
          <w:sz w:val="24"/>
          <w:szCs w:val="24"/>
        </w:rPr>
        <w:t>Задача экипажа состоит в том, чтобы в рамках Нормативного времени трофи-рейда</w:t>
      </w:r>
      <w:r w:rsidR="000E44AC" w:rsidRPr="001D687D">
        <w:rPr>
          <w:rFonts w:ascii="Times New Roman" w:hAnsi="Times New Roman" w:cs="Times New Roman"/>
          <w:spacing w:val="7"/>
          <w:sz w:val="24"/>
          <w:szCs w:val="24"/>
        </w:rPr>
        <w:t xml:space="preserve"> </w:t>
      </w:r>
      <w:r w:rsidRPr="001D687D">
        <w:rPr>
          <w:rFonts w:ascii="Times New Roman" w:hAnsi="Times New Roman" w:cs="Times New Roman"/>
          <w:spacing w:val="7"/>
          <w:sz w:val="24"/>
          <w:szCs w:val="24"/>
        </w:rPr>
        <w:t xml:space="preserve">при помощи карты и </w:t>
      </w:r>
      <w:r w:rsidRPr="001D687D">
        <w:rPr>
          <w:rFonts w:ascii="Times New Roman" w:hAnsi="Times New Roman" w:cs="Times New Roman"/>
          <w:spacing w:val="7"/>
          <w:sz w:val="24"/>
          <w:szCs w:val="24"/>
          <w:lang w:val="en-US"/>
        </w:rPr>
        <w:t>GPS</w:t>
      </w:r>
      <w:r w:rsidRPr="001D687D">
        <w:rPr>
          <w:rFonts w:ascii="Times New Roman" w:hAnsi="Times New Roman" w:cs="Times New Roman"/>
          <w:spacing w:val="7"/>
          <w:sz w:val="24"/>
          <w:szCs w:val="24"/>
        </w:rPr>
        <w:t>-координат найти как можно больше или все КП, а значит, с учётом их стоимости, набрать как можно больше Зачётных очков и приехать на Финиш, затратив на это, как можно меньше времени. Взятие КП подтверждается наличием цифрового фотоснимка.</w:t>
      </w:r>
      <w:r w:rsidR="003903F3" w:rsidRPr="001D687D">
        <w:rPr>
          <w:rFonts w:ascii="Times New Roman" w:hAnsi="Times New Roman" w:cs="Times New Roman"/>
          <w:spacing w:val="7"/>
          <w:sz w:val="24"/>
          <w:szCs w:val="24"/>
        </w:rPr>
        <w:t xml:space="preserve"> </w:t>
      </w:r>
    </w:p>
    <w:p w:rsidR="003632E5" w:rsidRDefault="00B201EE" w:rsidP="00CA486A">
      <w:pPr>
        <w:numPr>
          <w:ilvl w:val="0"/>
          <w:numId w:val="13"/>
        </w:numPr>
        <w:shd w:val="clear" w:color="auto" w:fill="FFFFFF"/>
        <w:tabs>
          <w:tab w:val="left" w:pos="0"/>
        </w:tabs>
        <w:spacing w:before="274" w:line="250" w:lineRule="exact"/>
        <w:rPr>
          <w:rFonts w:ascii="Times New Roman" w:hAnsi="Times New Roman" w:cs="Times New Roman"/>
          <w:spacing w:val="7"/>
          <w:sz w:val="24"/>
          <w:szCs w:val="24"/>
        </w:rPr>
      </w:pPr>
      <w:r w:rsidRPr="001D687D">
        <w:rPr>
          <w:rFonts w:ascii="Times New Roman" w:hAnsi="Times New Roman" w:cs="Times New Roman"/>
          <w:spacing w:val="7"/>
          <w:sz w:val="24"/>
          <w:szCs w:val="24"/>
        </w:rPr>
        <w:t xml:space="preserve">В Зоне проведения трофи-рейда размещено </w:t>
      </w:r>
      <w:r w:rsidR="00997718" w:rsidRPr="001D687D">
        <w:rPr>
          <w:rFonts w:ascii="Times New Roman" w:hAnsi="Times New Roman" w:cs="Times New Roman"/>
          <w:spacing w:val="7"/>
          <w:sz w:val="24"/>
          <w:szCs w:val="24"/>
        </w:rPr>
        <w:t xml:space="preserve"> </w:t>
      </w:r>
      <w:r w:rsidR="00B1102E">
        <w:rPr>
          <w:rFonts w:ascii="Times New Roman" w:hAnsi="Times New Roman" w:cs="Times New Roman"/>
          <w:spacing w:val="7"/>
          <w:sz w:val="24"/>
          <w:szCs w:val="24"/>
        </w:rPr>
        <w:t>9</w:t>
      </w:r>
      <w:r w:rsidR="000C3602" w:rsidRPr="001D687D">
        <w:rPr>
          <w:rFonts w:ascii="Times New Roman" w:hAnsi="Times New Roman" w:cs="Times New Roman"/>
          <w:spacing w:val="7"/>
          <w:sz w:val="24"/>
          <w:szCs w:val="24"/>
        </w:rPr>
        <w:t>0</w:t>
      </w:r>
      <w:r w:rsidR="00390978" w:rsidRPr="001D687D">
        <w:rPr>
          <w:rFonts w:ascii="Times New Roman" w:hAnsi="Times New Roman" w:cs="Times New Roman"/>
          <w:spacing w:val="7"/>
          <w:sz w:val="24"/>
          <w:szCs w:val="24"/>
        </w:rPr>
        <w:t xml:space="preserve"> КП</w:t>
      </w:r>
      <w:r w:rsidR="00464E80" w:rsidRPr="001D687D">
        <w:rPr>
          <w:rFonts w:ascii="Times New Roman" w:hAnsi="Times New Roman" w:cs="Times New Roman"/>
          <w:spacing w:val="7"/>
          <w:sz w:val="24"/>
          <w:szCs w:val="24"/>
        </w:rPr>
        <w:t xml:space="preserve"> </w:t>
      </w:r>
      <w:r w:rsidR="00390978" w:rsidRPr="001D687D">
        <w:rPr>
          <w:rFonts w:ascii="Times New Roman" w:hAnsi="Times New Roman" w:cs="Times New Roman"/>
          <w:spacing w:val="7"/>
          <w:sz w:val="24"/>
          <w:szCs w:val="24"/>
        </w:rPr>
        <w:t>для</w:t>
      </w:r>
      <w:r w:rsidR="00464E80" w:rsidRPr="001D687D">
        <w:rPr>
          <w:rFonts w:ascii="Times New Roman" w:hAnsi="Times New Roman" w:cs="Times New Roman"/>
          <w:spacing w:val="7"/>
          <w:sz w:val="24"/>
          <w:szCs w:val="24"/>
        </w:rPr>
        <w:t xml:space="preserve"> всех классов</w:t>
      </w:r>
      <w:r w:rsidR="000E44AC" w:rsidRPr="001D687D">
        <w:rPr>
          <w:rFonts w:ascii="Times New Roman" w:hAnsi="Times New Roman" w:cs="Times New Roman"/>
          <w:spacing w:val="7"/>
          <w:sz w:val="24"/>
          <w:szCs w:val="24"/>
        </w:rPr>
        <w:t>.</w:t>
      </w:r>
      <w:r w:rsidR="003632E5">
        <w:rPr>
          <w:rFonts w:ascii="Times New Roman" w:hAnsi="Times New Roman" w:cs="Times New Roman"/>
          <w:spacing w:val="7"/>
          <w:sz w:val="24"/>
          <w:szCs w:val="24"/>
        </w:rPr>
        <w:t xml:space="preserve"> </w:t>
      </w:r>
    </w:p>
    <w:p w:rsidR="00654A25" w:rsidRDefault="003632E5" w:rsidP="003632E5">
      <w:pPr>
        <w:shd w:val="clear" w:color="auto" w:fill="FFFFFF"/>
        <w:spacing w:before="274" w:line="250" w:lineRule="exact"/>
        <w:rPr>
          <w:rFonts w:ascii="Times New Roman" w:hAnsi="Times New Roman" w:cs="Times New Roman"/>
          <w:spacing w:val="7"/>
          <w:sz w:val="24"/>
          <w:szCs w:val="24"/>
        </w:rPr>
      </w:pPr>
      <w:r>
        <w:rPr>
          <w:rFonts w:ascii="Times New Roman" w:hAnsi="Times New Roman" w:cs="Times New Roman"/>
          <w:spacing w:val="7"/>
          <w:sz w:val="24"/>
          <w:szCs w:val="24"/>
        </w:rPr>
        <w:t xml:space="preserve">           </w:t>
      </w:r>
      <w:r w:rsidR="00150094">
        <w:rPr>
          <w:rFonts w:ascii="Times New Roman" w:hAnsi="Times New Roman" w:cs="Times New Roman"/>
          <w:spacing w:val="7"/>
          <w:sz w:val="24"/>
          <w:szCs w:val="24"/>
        </w:rPr>
        <w:t xml:space="preserve">30КП </w:t>
      </w:r>
      <w:r>
        <w:rPr>
          <w:rFonts w:ascii="Times New Roman" w:hAnsi="Times New Roman" w:cs="Times New Roman"/>
          <w:spacing w:val="7"/>
          <w:sz w:val="24"/>
          <w:szCs w:val="24"/>
        </w:rPr>
        <w:t xml:space="preserve">ОК-фиолетовые, </w:t>
      </w:r>
      <w:r w:rsidR="00150094">
        <w:rPr>
          <w:rFonts w:ascii="Times New Roman" w:hAnsi="Times New Roman" w:cs="Times New Roman"/>
          <w:spacing w:val="7"/>
          <w:sz w:val="24"/>
          <w:szCs w:val="24"/>
        </w:rPr>
        <w:t>30КП СК,ТК-</w:t>
      </w:r>
      <w:r>
        <w:rPr>
          <w:rFonts w:ascii="Times New Roman" w:hAnsi="Times New Roman" w:cs="Times New Roman"/>
          <w:spacing w:val="7"/>
          <w:sz w:val="24"/>
          <w:szCs w:val="24"/>
        </w:rPr>
        <w:t xml:space="preserve">Зеленый, </w:t>
      </w:r>
      <w:r w:rsidR="00150094">
        <w:rPr>
          <w:rFonts w:ascii="Times New Roman" w:hAnsi="Times New Roman" w:cs="Times New Roman"/>
          <w:spacing w:val="7"/>
          <w:sz w:val="24"/>
          <w:szCs w:val="24"/>
        </w:rPr>
        <w:t>30КП ЭК</w:t>
      </w:r>
      <w:r>
        <w:rPr>
          <w:rFonts w:ascii="Times New Roman" w:hAnsi="Times New Roman" w:cs="Times New Roman"/>
          <w:spacing w:val="7"/>
          <w:sz w:val="24"/>
          <w:szCs w:val="24"/>
        </w:rPr>
        <w:t xml:space="preserve">-Красный </w:t>
      </w:r>
    </w:p>
    <w:p w:rsidR="003632E5" w:rsidRPr="003632E5" w:rsidRDefault="003632E5" w:rsidP="003632E5">
      <w:pPr>
        <w:numPr>
          <w:ilvl w:val="0"/>
          <w:numId w:val="13"/>
        </w:numPr>
        <w:shd w:val="clear" w:color="auto" w:fill="FFFFFF"/>
        <w:tabs>
          <w:tab w:val="left" w:pos="0"/>
        </w:tabs>
        <w:spacing w:before="274" w:line="250" w:lineRule="exact"/>
        <w:rPr>
          <w:rFonts w:ascii="Times New Roman" w:hAnsi="Times New Roman" w:cs="Times New Roman"/>
          <w:spacing w:val="7"/>
          <w:sz w:val="24"/>
          <w:szCs w:val="24"/>
        </w:rPr>
      </w:pPr>
      <w:r>
        <w:rPr>
          <w:rFonts w:ascii="Times New Roman" w:hAnsi="Times New Roman"/>
          <w:spacing w:val="7"/>
          <w:sz w:val="24"/>
        </w:rPr>
        <w:t>Дополнительно к основному СУ будет проходит ДСУ (спринт по заданному коридору) с назначением баллов и суммировании данных баллов к основному результату. Спринт будет ограничен по времени и классам участников соревнования.</w:t>
      </w:r>
      <w:r w:rsidR="004233B5">
        <w:rPr>
          <w:rFonts w:ascii="Times New Roman" w:hAnsi="Times New Roman"/>
          <w:spacing w:val="7"/>
          <w:sz w:val="24"/>
        </w:rPr>
        <w:t xml:space="preserve"> </w:t>
      </w:r>
    </w:p>
    <w:p w:rsidR="00B201EE" w:rsidRPr="00C01C7D" w:rsidRDefault="00B201EE" w:rsidP="00B201EE">
      <w:pPr>
        <w:shd w:val="clear" w:color="auto" w:fill="FFFFFF"/>
        <w:tabs>
          <w:tab w:val="left" w:pos="566"/>
        </w:tabs>
        <w:spacing w:before="274" w:line="250" w:lineRule="exact"/>
        <w:jc w:val="center"/>
        <w:rPr>
          <w:rFonts w:ascii="Times New Roman" w:hAnsi="Times New Roman" w:cs="Times New Roman"/>
          <w:b/>
          <w:spacing w:val="-8"/>
          <w:sz w:val="24"/>
          <w:szCs w:val="24"/>
        </w:rPr>
      </w:pPr>
      <w:r w:rsidRPr="00C01C7D">
        <w:rPr>
          <w:rFonts w:ascii="Times New Roman" w:hAnsi="Times New Roman" w:cs="Times New Roman"/>
          <w:b/>
          <w:spacing w:val="-8"/>
          <w:sz w:val="24"/>
          <w:szCs w:val="24"/>
        </w:rPr>
        <w:lastRenderedPageBreak/>
        <w:t>12. ОСОБЕННОСТИ ПРОВЕДЕНИЯ</w:t>
      </w:r>
    </w:p>
    <w:p w:rsidR="00B201EE" w:rsidRPr="00C01C7D" w:rsidRDefault="00B201EE" w:rsidP="00B201EE">
      <w:pPr>
        <w:shd w:val="clear" w:color="auto" w:fill="FFFFFF"/>
        <w:tabs>
          <w:tab w:val="left" w:pos="0"/>
        </w:tabs>
        <w:spacing w:line="250" w:lineRule="exact"/>
        <w:rPr>
          <w:rFonts w:ascii="Times New Roman" w:hAnsi="Times New Roman" w:cs="Times New Roman"/>
          <w:spacing w:val="5"/>
          <w:sz w:val="24"/>
          <w:szCs w:val="24"/>
        </w:rPr>
      </w:pPr>
    </w:p>
    <w:p w:rsidR="00B201EE" w:rsidRPr="00C01C7D" w:rsidRDefault="00B201EE" w:rsidP="00B201EE">
      <w:pPr>
        <w:numPr>
          <w:ilvl w:val="0"/>
          <w:numId w:val="35"/>
        </w:numPr>
        <w:shd w:val="clear" w:color="auto" w:fill="FFFFFF"/>
        <w:tabs>
          <w:tab w:val="left" w:pos="0"/>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Организатор  не  обеспечивает дозаправку  автомобилей  в  ходе  трофи-рейда. Участники (Экипажи) должны самостоятельно обеспечить свои автомобили топливом и другими ГСМ, ориентировочно на </w:t>
      </w:r>
      <w:r w:rsidR="003B4771">
        <w:rPr>
          <w:rFonts w:ascii="Times New Roman" w:hAnsi="Times New Roman" w:cs="Times New Roman"/>
          <w:spacing w:val="7"/>
          <w:sz w:val="24"/>
          <w:szCs w:val="24"/>
        </w:rPr>
        <w:t>100</w:t>
      </w:r>
      <w:r w:rsidRPr="00C01C7D">
        <w:rPr>
          <w:rFonts w:ascii="Times New Roman" w:hAnsi="Times New Roman" w:cs="Times New Roman"/>
          <w:spacing w:val="7"/>
          <w:sz w:val="24"/>
          <w:szCs w:val="24"/>
        </w:rPr>
        <w:t xml:space="preserve"> км среднего, с участками тяжёлого бездорожья.</w:t>
      </w:r>
    </w:p>
    <w:p w:rsidR="00B201EE" w:rsidRPr="00C01C7D" w:rsidRDefault="00B201EE" w:rsidP="00B201EE">
      <w:pPr>
        <w:shd w:val="clear" w:color="auto" w:fill="FFFFFF"/>
        <w:tabs>
          <w:tab w:val="left" w:pos="0"/>
        </w:tabs>
        <w:spacing w:line="250" w:lineRule="exact"/>
        <w:rPr>
          <w:rFonts w:ascii="Times New Roman" w:hAnsi="Times New Roman" w:cs="Times New Roman"/>
          <w:spacing w:val="7"/>
          <w:sz w:val="24"/>
          <w:szCs w:val="24"/>
        </w:rPr>
      </w:pPr>
    </w:p>
    <w:p w:rsidR="00B201EE" w:rsidRPr="00C01C7D" w:rsidRDefault="00B201EE" w:rsidP="00B201EE">
      <w:pPr>
        <w:numPr>
          <w:ilvl w:val="0"/>
          <w:numId w:val="35"/>
        </w:numPr>
        <w:shd w:val="clear" w:color="auto" w:fill="FFFFFF"/>
        <w:tabs>
          <w:tab w:val="left" w:pos="0"/>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В базовом лагере расположен стартовый створ.</w:t>
      </w:r>
    </w:p>
    <w:p w:rsidR="00B201EE" w:rsidRPr="00C01C7D" w:rsidRDefault="00B201EE" w:rsidP="00B201EE">
      <w:pPr>
        <w:shd w:val="clear" w:color="auto" w:fill="FFFFFF"/>
        <w:spacing w:line="250" w:lineRule="exact"/>
        <w:rPr>
          <w:rFonts w:ascii="Times New Roman" w:hAnsi="Times New Roman" w:cs="Times New Roman"/>
          <w:spacing w:val="7"/>
          <w:sz w:val="24"/>
          <w:szCs w:val="24"/>
        </w:rPr>
      </w:pPr>
    </w:p>
    <w:p w:rsidR="00B201EE" w:rsidRPr="00C01C7D" w:rsidRDefault="00B201EE" w:rsidP="00B201EE">
      <w:pPr>
        <w:numPr>
          <w:ilvl w:val="0"/>
          <w:numId w:val="35"/>
        </w:numPr>
        <w:shd w:val="clear" w:color="auto" w:fill="FFFFFF"/>
        <w:tabs>
          <w:tab w:val="left" w:pos="0"/>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В штабе оргкомитета расположен финишный створ.</w:t>
      </w:r>
    </w:p>
    <w:p w:rsidR="00B201EE" w:rsidRPr="00C01C7D" w:rsidRDefault="00B201EE" w:rsidP="00B201EE">
      <w:pPr>
        <w:shd w:val="clear" w:color="auto" w:fill="FFFFFF"/>
        <w:tabs>
          <w:tab w:val="left" w:pos="0"/>
        </w:tabs>
        <w:spacing w:line="250" w:lineRule="exact"/>
        <w:rPr>
          <w:rFonts w:ascii="Times New Roman" w:hAnsi="Times New Roman" w:cs="Times New Roman"/>
          <w:spacing w:val="7"/>
          <w:sz w:val="24"/>
          <w:szCs w:val="24"/>
        </w:rPr>
      </w:pPr>
    </w:p>
    <w:p w:rsidR="00B201EE" w:rsidRPr="00C01C7D" w:rsidRDefault="00B201EE" w:rsidP="00B201EE">
      <w:pPr>
        <w:numPr>
          <w:ilvl w:val="0"/>
          <w:numId w:val="35"/>
        </w:numPr>
        <w:shd w:val="clear" w:color="auto" w:fill="FFFFFF"/>
        <w:tabs>
          <w:tab w:val="left" w:pos="0"/>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После брифинга всем участникам в порядке стартовых номеров выдаётся маршрутная карта </w:t>
      </w:r>
      <w:r w:rsidR="00A5129F">
        <w:rPr>
          <w:rFonts w:ascii="Times New Roman" w:hAnsi="Times New Roman" w:cs="Times New Roman"/>
          <w:spacing w:val="7"/>
          <w:sz w:val="24"/>
          <w:szCs w:val="24"/>
        </w:rPr>
        <w:t xml:space="preserve">(либо список КП) </w:t>
      </w:r>
      <w:r w:rsidRPr="00C01C7D">
        <w:rPr>
          <w:rFonts w:ascii="Times New Roman" w:hAnsi="Times New Roman" w:cs="Times New Roman"/>
          <w:spacing w:val="7"/>
          <w:sz w:val="24"/>
          <w:szCs w:val="24"/>
        </w:rPr>
        <w:t xml:space="preserve">для навигации, в масштабе (указано на карте). В которой содержится информация о номере КП, </w:t>
      </w:r>
      <w:r w:rsidRPr="00C01C7D">
        <w:rPr>
          <w:rFonts w:ascii="Times New Roman" w:hAnsi="Times New Roman" w:cs="Times New Roman"/>
          <w:spacing w:val="7"/>
          <w:sz w:val="24"/>
          <w:szCs w:val="24"/>
          <w:lang w:val="en-US"/>
        </w:rPr>
        <w:t>GPS</w:t>
      </w:r>
      <w:r w:rsidRPr="00C01C7D">
        <w:rPr>
          <w:rFonts w:ascii="Times New Roman" w:hAnsi="Times New Roman" w:cs="Times New Roman"/>
          <w:spacing w:val="7"/>
          <w:sz w:val="24"/>
          <w:szCs w:val="24"/>
        </w:rPr>
        <w:t>-координаты каждого КП, кратким описание  и указание его номинальной стоимости.</w:t>
      </w:r>
    </w:p>
    <w:p w:rsidR="00B201EE" w:rsidRPr="00C01C7D" w:rsidRDefault="00B201EE" w:rsidP="00B201EE">
      <w:pPr>
        <w:shd w:val="clear" w:color="auto" w:fill="FFFFFF"/>
        <w:tabs>
          <w:tab w:val="left" w:pos="0"/>
        </w:tabs>
        <w:spacing w:line="254" w:lineRule="exact"/>
        <w:rPr>
          <w:rFonts w:ascii="Times New Roman" w:hAnsi="Times New Roman" w:cs="Times New Roman"/>
          <w:spacing w:val="7"/>
          <w:sz w:val="24"/>
          <w:szCs w:val="24"/>
        </w:rPr>
      </w:pPr>
    </w:p>
    <w:p w:rsidR="00B201EE" w:rsidRPr="004233B5" w:rsidRDefault="00B201EE" w:rsidP="004233B5">
      <w:pPr>
        <w:widowControl/>
        <w:numPr>
          <w:ilvl w:val="0"/>
          <w:numId w:val="50"/>
        </w:numPr>
        <w:shd w:val="clear" w:color="auto" w:fill="FFFFFF"/>
        <w:tabs>
          <w:tab w:val="left" w:pos="0"/>
          <w:tab w:val="left" w:pos="653"/>
        </w:tabs>
        <w:adjustRightInd/>
        <w:snapToGrid w:val="0"/>
        <w:spacing w:line="250" w:lineRule="exact"/>
        <w:ind w:firstLine="0"/>
        <w:rPr>
          <w:rFonts w:ascii="Times New Roman" w:hAnsi="Times New Roman"/>
          <w:spacing w:val="7"/>
          <w:sz w:val="24"/>
        </w:rPr>
      </w:pPr>
      <w:r w:rsidRPr="00C01C7D">
        <w:rPr>
          <w:rFonts w:ascii="Times New Roman" w:hAnsi="Times New Roman" w:cs="Times New Roman"/>
          <w:spacing w:val="7"/>
          <w:sz w:val="24"/>
          <w:szCs w:val="24"/>
        </w:rPr>
        <w:t xml:space="preserve">Старт участников трофи-рейда производится из базового лагеря. Порядок старта </w:t>
      </w:r>
      <w:r w:rsidR="00864915">
        <w:rPr>
          <w:rFonts w:ascii="Times New Roman" w:hAnsi="Times New Roman" w:cs="Times New Roman"/>
          <w:spacing w:val="7"/>
          <w:sz w:val="24"/>
          <w:szCs w:val="24"/>
        </w:rPr>
        <w:t>–</w:t>
      </w:r>
      <w:r w:rsidRPr="00C01C7D">
        <w:rPr>
          <w:rFonts w:ascii="Times New Roman" w:hAnsi="Times New Roman" w:cs="Times New Roman"/>
          <w:spacing w:val="7"/>
          <w:sz w:val="24"/>
          <w:szCs w:val="24"/>
        </w:rPr>
        <w:t xml:space="preserve"> </w:t>
      </w:r>
      <w:r w:rsidR="004233B5">
        <w:rPr>
          <w:rFonts w:ascii="Times New Roman" w:hAnsi="Times New Roman" w:cs="Times New Roman"/>
          <w:spacing w:val="7"/>
          <w:sz w:val="24"/>
          <w:szCs w:val="24"/>
        </w:rPr>
        <w:t>раз</w:t>
      </w:r>
      <w:r w:rsidR="00864915">
        <w:rPr>
          <w:rFonts w:ascii="Times New Roman" w:hAnsi="Times New Roman" w:cs="Times New Roman"/>
          <w:spacing w:val="7"/>
          <w:sz w:val="24"/>
          <w:szCs w:val="24"/>
        </w:rPr>
        <w:t>дельный для каждого класса</w:t>
      </w:r>
      <w:r w:rsidRPr="00C01C7D">
        <w:rPr>
          <w:rFonts w:ascii="Times New Roman" w:hAnsi="Times New Roman" w:cs="Times New Roman"/>
          <w:spacing w:val="7"/>
          <w:sz w:val="24"/>
          <w:szCs w:val="24"/>
        </w:rPr>
        <w:t xml:space="preserve">. Время старта </w:t>
      </w:r>
      <w:r w:rsidR="00864915">
        <w:rPr>
          <w:rFonts w:ascii="Times New Roman" w:hAnsi="Times New Roman" w:cs="Times New Roman"/>
          <w:spacing w:val="7"/>
          <w:sz w:val="24"/>
          <w:szCs w:val="24"/>
        </w:rPr>
        <w:t>30.10.</w:t>
      </w:r>
      <w:r w:rsidR="00572F60">
        <w:rPr>
          <w:rFonts w:ascii="Times New Roman" w:hAnsi="Times New Roman" w:cs="Times New Roman"/>
          <w:spacing w:val="7"/>
          <w:sz w:val="24"/>
          <w:szCs w:val="24"/>
        </w:rPr>
        <w:t>2021</w:t>
      </w:r>
      <w:r w:rsidR="00464E80" w:rsidRPr="00C01C7D">
        <w:rPr>
          <w:rFonts w:ascii="Times New Roman" w:hAnsi="Times New Roman" w:cs="Times New Roman"/>
          <w:spacing w:val="7"/>
          <w:sz w:val="24"/>
          <w:szCs w:val="24"/>
        </w:rPr>
        <w:t>г.</w:t>
      </w:r>
      <w:r w:rsidR="000E44AC" w:rsidRPr="00C01C7D">
        <w:rPr>
          <w:rFonts w:ascii="Times New Roman" w:hAnsi="Times New Roman" w:cs="Times New Roman"/>
          <w:spacing w:val="7"/>
          <w:sz w:val="24"/>
          <w:szCs w:val="24"/>
        </w:rPr>
        <w:t xml:space="preserve"> </w:t>
      </w:r>
      <w:r w:rsidRPr="00C01C7D">
        <w:rPr>
          <w:rFonts w:ascii="Times New Roman" w:hAnsi="Times New Roman" w:cs="Times New Roman"/>
          <w:spacing w:val="7"/>
          <w:sz w:val="24"/>
          <w:szCs w:val="24"/>
        </w:rPr>
        <w:t xml:space="preserve">в </w:t>
      </w:r>
      <w:r w:rsidR="002E741A" w:rsidRPr="00C01C7D">
        <w:rPr>
          <w:rFonts w:ascii="Times New Roman" w:hAnsi="Times New Roman" w:cs="Times New Roman"/>
          <w:spacing w:val="7"/>
          <w:sz w:val="24"/>
          <w:szCs w:val="24"/>
        </w:rPr>
        <w:t>10.</w:t>
      </w:r>
      <w:r w:rsidR="00864915">
        <w:rPr>
          <w:rFonts w:ascii="Times New Roman" w:hAnsi="Times New Roman" w:cs="Times New Roman"/>
          <w:spacing w:val="7"/>
          <w:sz w:val="24"/>
          <w:szCs w:val="24"/>
        </w:rPr>
        <w:t>3</w:t>
      </w:r>
      <w:r w:rsidR="000E44AC" w:rsidRPr="00C01C7D">
        <w:rPr>
          <w:rFonts w:ascii="Times New Roman" w:hAnsi="Times New Roman" w:cs="Times New Roman"/>
          <w:spacing w:val="7"/>
          <w:sz w:val="24"/>
          <w:szCs w:val="24"/>
        </w:rPr>
        <w:t>0</w:t>
      </w:r>
      <w:r w:rsidR="004233B5">
        <w:rPr>
          <w:rFonts w:ascii="Times New Roman" w:hAnsi="Times New Roman"/>
          <w:sz w:val="24"/>
        </w:rPr>
        <w:t xml:space="preserve"> (ОК), 10:40 (СК), 10:45(ТК), 10.50 (ЭК)</w:t>
      </w:r>
      <w:r w:rsidR="004233B5">
        <w:rPr>
          <w:rFonts w:ascii="Times New Roman" w:hAnsi="Times New Roman"/>
          <w:spacing w:val="7"/>
          <w:sz w:val="24"/>
        </w:rPr>
        <w:t xml:space="preserve"> </w:t>
      </w:r>
      <w:r w:rsidR="004233B5" w:rsidRPr="004233B5">
        <w:rPr>
          <w:rFonts w:ascii="Times New Roman" w:hAnsi="Times New Roman" w:cs="Times New Roman"/>
          <w:spacing w:val="7"/>
          <w:sz w:val="24"/>
          <w:szCs w:val="24"/>
        </w:rPr>
        <w:t>явл</w:t>
      </w:r>
      <w:r w:rsidRPr="004233B5">
        <w:rPr>
          <w:rFonts w:ascii="Times New Roman" w:hAnsi="Times New Roman" w:cs="Times New Roman"/>
          <w:spacing w:val="7"/>
          <w:sz w:val="24"/>
          <w:szCs w:val="24"/>
        </w:rPr>
        <w:t>яется началом отсчёта Нормативного и Зачётного времени.</w:t>
      </w:r>
    </w:p>
    <w:p w:rsidR="00B201EE" w:rsidRPr="00C01C7D" w:rsidRDefault="00B201EE" w:rsidP="00B201EE">
      <w:pPr>
        <w:shd w:val="clear" w:color="auto" w:fill="FFFFFF"/>
        <w:tabs>
          <w:tab w:val="left" w:pos="653"/>
        </w:tabs>
        <w:spacing w:line="250" w:lineRule="exact"/>
        <w:rPr>
          <w:rFonts w:ascii="Times New Roman" w:hAnsi="Times New Roman" w:cs="Times New Roman"/>
          <w:spacing w:val="7"/>
          <w:sz w:val="24"/>
          <w:szCs w:val="24"/>
        </w:rPr>
      </w:pPr>
    </w:p>
    <w:p w:rsidR="000E44AC" w:rsidRPr="00C01C7D" w:rsidRDefault="00B201EE" w:rsidP="000E44AC">
      <w:pPr>
        <w:numPr>
          <w:ilvl w:val="0"/>
          <w:numId w:val="35"/>
        </w:numPr>
        <w:shd w:val="clear" w:color="auto" w:fill="FFFFFF"/>
        <w:tabs>
          <w:tab w:val="left" w:pos="0"/>
          <w:tab w:val="left" w:pos="653"/>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Финиш участников трофи-рейда производится в штабе оргкомитета. Время финиша </w:t>
      </w:r>
      <w:r w:rsidR="003903F3">
        <w:rPr>
          <w:rFonts w:ascii="Times New Roman" w:hAnsi="Times New Roman" w:cs="Times New Roman"/>
          <w:spacing w:val="7"/>
          <w:sz w:val="24"/>
          <w:szCs w:val="24"/>
        </w:rPr>
        <w:t>для классов указано в п. 3 данного регламента</w:t>
      </w:r>
      <w:r w:rsidR="00C01C7D">
        <w:rPr>
          <w:rFonts w:ascii="Times New Roman" w:hAnsi="Times New Roman" w:cs="Times New Roman"/>
          <w:sz w:val="24"/>
          <w:szCs w:val="24"/>
        </w:rPr>
        <w:t>.</w:t>
      </w:r>
    </w:p>
    <w:p w:rsidR="00B201EE" w:rsidRPr="00C01C7D" w:rsidRDefault="000E44AC" w:rsidP="000E44AC">
      <w:pPr>
        <w:shd w:val="clear" w:color="auto" w:fill="FFFFFF"/>
        <w:tabs>
          <w:tab w:val="left" w:pos="0"/>
          <w:tab w:val="left" w:pos="653"/>
        </w:tabs>
        <w:spacing w:line="250" w:lineRule="exact"/>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 </w:t>
      </w:r>
    </w:p>
    <w:p w:rsidR="00222A7E" w:rsidRDefault="00B201EE" w:rsidP="00222A7E">
      <w:pPr>
        <w:numPr>
          <w:ilvl w:val="0"/>
          <w:numId w:val="35"/>
        </w:numPr>
        <w:shd w:val="clear" w:color="auto" w:fill="FFFFFF"/>
        <w:tabs>
          <w:tab w:val="left" w:pos="0"/>
          <w:tab w:val="left" w:pos="653"/>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 Все участники должны поставить свои автомобили в предстартовую зону до </w:t>
      </w:r>
      <w:r w:rsidR="00864915">
        <w:rPr>
          <w:rFonts w:ascii="Times New Roman" w:hAnsi="Times New Roman" w:cs="Times New Roman"/>
          <w:spacing w:val="7"/>
          <w:sz w:val="24"/>
          <w:szCs w:val="24"/>
        </w:rPr>
        <w:t>10</w:t>
      </w:r>
      <w:r w:rsidR="00D132D7" w:rsidRPr="00C01C7D">
        <w:rPr>
          <w:rFonts w:ascii="Times New Roman" w:hAnsi="Times New Roman" w:cs="Times New Roman"/>
          <w:spacing w:val="7"/>
          <w:sz w:val="24"/>
          <w:szCs w:val="24"/>
        </w:rPr>
        <w:t>:</w:t>
      </w:r>
      <w:r w:rsidR="00864915">
        <w:rPr>
          <w:rFonts w:ascii="Times New Roman" w:hAnsi="Times New Roman" w:cs="Times New Roman"/>
          <w:spacing w:val="7"/>
          <w:sz w:val="24"/>
          <w:szCs w:val="24"/>
        </w:rPr>
        <w:t>30</w:t>
      </w:r>
      <w:r w:rsidRPr="00C01C7D">
        <w:rPr>
          <w:rFonts w:ascii="Times New Roman" w:hAnsi="Times New Roman" w:cs="Times New Roman"/>
          <w:spacing w:val="7"/>
          <w:sz w:val="24"/>
          <w:szCs w:val="24"/>
        </w:rPr>
        <w:t xml:space="preserve">. Координаты предстартовой зоны будут дополнительно опубликованы на табло информации или указаны </w:t>
      </w:r>
      <w:r w:rsidR="00135E67" w:rsidRPr="00C01C7D">
        <w:rPr>
          <w:rFonts w:ascii="Times New Roman" w:hAnsi="Times New Roman" w:cs="Times New Roman"/>
          <w:spacing w:val="7"/>
          <w:sz w:val="24"/>
          <w:szCs w:val="24"/>
        </w:rPr>
        <w:t>Руководителем гонки</w:t>
      </w:r>
      <w:r w:rsidR="00222A7E">
        <w:rPr>
          <w:rFonts w:ascii="Times New Roman" w:hAnsi="Times New Roman" w:cs="Times New Roman"/>
          <w:spacing w:val="7"/>
          <w:sz w:val="24"/>
          <w:szCs w:val="24"/>
        </w:rPr>
        <w:t>.</w:t>
      </w:r>
    </w:p>
    <w:p w:rsidR="00222A7E" w:rsidRDefault="00222A7E" w:rsidP="00222A7E">
      <w:pPr>
        <w:pStyle w:val="a8"/>
        <w:rPr>
          <w:rFonts w:ascii="Times New Roman" w:hAnsi="Times New Roman" w:cs="Times New Roman"/>
          <w:spacing w:val="7"/>
          <w:sz w:val="24"/>
          <w:szCs w:val="24"/>
        </w:rPr>
      </w:pPr>
    </w:p>
    <w:p w:rsidR="00222A7E" w:rsidRPr="00222A7E" w:rsidRDefault="00222A7E" w:rsidP="00222A7E">
      <w:pPr>
        <w:numPr>
          <w:ilvl w:val="0"/>
          <w:numId w:val="35"/>
        </w:numPr>
        <w:shd w:val="clear" w:color="auto" w:fill="FFFFFF"/>
        <w:tabs>
          <w:tab w:val="left" w:pos="0"/>
          <w:tab w:val="left" w:pos="653"/>
        </w:tabs>
        <w:spacing w:line="250" w:lineRule="exact"/>
        <w:ind w:left="0" w:firstLine="0"/>
        <w:rPr>
          <w:rFonts w:ascii="Times New Roman" w:hAnsi="Times New Roman" w:cs="Times New Roman"/>
          <w:spacing w:val="7"/>
          <w:sz w:val="24"/>
          <w:szCs w:val="24"/>
        </w:rPr>
      </w:pPr>
      <w:r w:rsidRPr="00222A7E">
        <w:rPr>
          <w:rFonts w:ascii="Times New Roman" w:hAnsi="Times New Roman" w:cs="Times New Roman"/>
          <w:spacing w:val="7"/>
          <w:sz w:val="24"/>
          <w:szCs w:val="24"/>
        </w:rPr>
        <w:t xml:space="preserve"> </w:t>
      </w:r>
      <w:r w:rsidR="00B201EE" w:rsidRPr="00222A7E">
        <w:rPr>
          <w:rFonts w:ascii="Times New Roman" w:hAnsi="Times New Roman" w:cs="Times New Roman"/>
          <w:spacing w:val="7"/>
          <w:sz w:val="24"/>
          <w:szCs w:val="24"/>
        </w:rPr>
        <w:t xml:space="preserve">Контрольные Пункты представляют собой маркировку в виде цифры (числа) от </w:t>
      </w:r>
      <w:r w:rsidR="000E44AC" w:rsidRPr="00222A7E">
        <w:rPr>
          <w:rFonts w:ascii="Times New Roman" w:hAnsi="Times New Roman" w:cs="Times New Roman"/>
          <w:spacing w:val="7"/>
          <w:sz w:val="24"/>
          <w:szCs w:val="24"/>
        </w:rPr>
        <w:t xml:space="preserve">1 </w:t>
      </w:r>
      <w:r w:rsidR="00B201EE" w:rsidRPr="00222A7E">
        <w:rPr>
          <w:rFonts w:ascii="Times New Roman" w:hAnsi="Times New Roman" w:cs="Times New Roman"/>
          <w:spacing w:val="7"/>
          <w:sz w:val="24"/>
          <w:szCs w:val="24"/>
        </w:rPr>
        <w:t xml:space="preserve">до </w:t>
      </w:r>
      <w:r w:rsidR="00864915">
        <w:rPr>
          <w:rFonts w:ascii="Times New Roman" w:hAnsi="Times New Roman" w:cs="Times New Roman"/>
          <w:spacing w:val="7"/>
          <w:sz w:val="24"/>
          <w:szCs w:val="24"/>
        </w:rPr>
        <w:t>9</w:t>
      </w:r>
      <w:r w:rsidR="001D687D">
        <w:rPr>
          <w:rFonts w:ascii="Times New Roman" w:hAnsi="Times New Roman" w:cs="Times New Roman"/>
          <w:spacing w:val="7"/>
          <w:sz w:val="24"/>
          <w:szCs w:val="24"/>
        </w:rPr>
        <w:t>0</w:t>
      </w:r>
      <w:r w:rsidR="00B201EE" w:rsidRPr="00222A7E">
        <w:rPr>
          <w:rFonts w:ascii="Times New Roman" w:hAnsi="Times New Roman" w:cs="Times New Roman"/>
          <w:spacing w:val="7"/>
          <w:sz w:val="24"/>
          <w:szCs w:val="24"/>
        </w:rPr>
        <w:t xml:space="preserve">, которые являются номером КП с соответствующими </w:t>
      </w:r>
      <w:r w:rsidR="00B201EE" w:rsidRPr="00222A7E">
        <w:rPr>
          <w:rFonts w:ascii="Times New Roman" w:hAnsi="Times New Roman" w:cs="Times New Roman"/>
          <w:spacing w:val="7"/>
          <w:sz w:val="24"/>
          <w:szCs w:val="24"/>
          <w:lang w:val="en-US"/>
        </w:rPr>
        <w:t>GPS</w:t>
      </w:r>
      <w:r w:rsidR="00464E80" w:rsidRPr="00222A7E">
        <w:rPr>
          <w:rFonts w:ascii="Times New Roman" w:hAnsi="Times New Roman" w:cs="Times New Roman"/>
          <w:spacing w:val="7"/>
          <w:sz w:val="24"/>
          <w:szCs w:val="24"/>
        </w:rPr>
        <w:t xml:space="preserve">-координатами. </w:t>
      </w:r>
      <w:r w:rsidR="003F5D29">
        <w:rPr>
          <w:rFonts w:ascii="Times New Roman" w:hAnsi="Times New Roman" w:cs="Times New Roman"/>
          <w:spacing w:val="7"/>
          <w:sz w:val="24"/>
          <w:szCs w:val="24"/>
        </w:rPr>
        <w:t>КП имеют зачетную стоимость 1</w:t>
      </w:r>
      <w:r w:rsidR="00864915">
        <w:rPr>
          <w:rFonts w:ascii="Times New Roman" w:hAnsi="Times New Roman" w:cs="Times New Roman"/>
          <w:spacing w:val="7"/>
          <w:sz w:val="24"/>
          <w:szCs w:val="24"/>
        </w:rPr>
        <w:t xml:space="preserve"> </w:t>
      </w:r>
      <w:r w:rsidRPr="00222A7E">
        <w:rPr>
          <w:rFonts w:ascii="Times New Roman" w:hAnsi="Times New Roman" w:cs="Times New Roman"/>
          <w:spacing w:val="7"/>
          <w:sz w:val="24"/>
          <w:szCs w:val="24"/>
        </w:rPr>
        <w:t>бал</w:t>
      </w:r>
      <w:r w:rsidR="00864915">
        <w:rPr>
          <w:rFonts w:ascii="Times New Roman" w:hAnsi="Times New Roman" w:cs="Times New Roman"/>
          <w:spacing w:val="7"/>
          <w:sz w:val="24"/>
          <w:szCs w:val="24"/>
        </w:rPr>
        <w:t>л</w:t>
      </w:r>
      <w:r w:rsidRPr="00222A7E">
        <w:rPr>
          <w:rFonts w:ascii="Times New Roman" w:hAnsi="Times New Roman" w:cs="Times New Roman"/>
          <w:spacing w:val="7"/>
          <w:sz w:val="24"/>
          <w:szCs w:val="24"/>
        </w:rPr>
        <w:t>.</w:t>
      </w:r>
      <w:r>
        <w:rPr>
          <w:rFonts w:eastAsia="TimesNewRomanPSMT" w:cs="TimesNewRomanPSMT"/>
          <w:sz w:val="28"/>
          <w:szCs w:val="28"/>
        </w:rPr>
        <w:t xml:space="preserve">  </w:t>
      </w:r>
      <w:r w:rsidRPr="00222A7E">
        <w:rPr>
          <w:rFonts w:ascii="Times New Roman" w:hAnsi="Times New Roman" w:cs="Times New Roman"/>
          <w:spacing w:val="7"/>
          <w:sz w:val="24"/>
          <w:szCs w:val="24"/>
        </w:rPr>
        <w:t xml:space="preserve"> </w:t>
      </w:r>
    </w:p>
    <w:p w:rsidR="00B201EE" w:rsidRPr="00222A7E" w:rsidRDefault="00B201EE" w:rsidP="00222A7E">
      <w:pPr>
        <w:shd w:val="clear" w:color="auto" w:fill="FFFFFF"/>
        <w:tabs>
          <w:tab w:val="left" w:pos="0"/>
          <w:tab w:val="left" w:pos="653"/>
        </w:tabs>
        <w:spacing w:line="250" w:lineRule="exact"/>
        <w:rPr>
          <w:rFonts w:ascii="Times New Roman" w:hAnsi="Times New Roman" w:cs="Times New Roman"/>
          <w:spacing w:val="7"/>
          <w:sz w:val="24"/>
          <w:szCs w:val="24"/>
        </w:rPr>
      </w:pPr>
    </w:p>
    <w:p w:rsidR="00C16CE2" w:rsidRPr="00C16CE2" w:rsidRDefault="00B201EE" w:rsidP="00C16CE2">
      <w:pPr>
        <w:numPr>
          <w:ilvl w:val="0"/>
          <w:numId w:val="35"/>
        </w:numPr>
        <w:shd w:val="clear" w:color="auto" w:fill="FFFFFF"/>
        <w:tabs>
          <w:tab w:val="left" w:pos="0"/>
          <w:tab w:val="left" w:pos="653"/>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Все КП представляют собой жёсткую табличку с нанесённой на ней цифрой (числом)</w:t>
      </w:r>
      <w:r w:rsidR="00C16CE2">
        <w:rPr>
          <w:rFonts w:ascii="Times New Roman" w:hAnsi="Times New Roman" w:cs="Times New Roman"/>
          <w:spacing w:val="7"/>
          <w:sz w:val="24"/>
          <w:szCs w:val="24"/>
        </w:rPr>
        <w:t xml:space="preserve"> и надписью </w:t>
      </w:r>
      <w:r w:rsidR="00150094">
        <w:rPr>
          <w:rFonts w:ascii="Times New Roman" w:hAnsi="Times New Roman" w:cs="Times New Roman"/>
          <w:spacing w:val="7"/>
          <w:sz w:val="24"/>
          <w:szCs w:val="24"/>
        </w:rPr>
        <w:t>Аванпост</w:t>
      </w:r>
      <w:r w:rsidR="00C16CE2">
        <w:rPr>
          <w:rFonts w:ascii="Times New Roman" w:hAnsi="Times New Roman" w:cs="Times New Roman"/>
          <w:spacing w:val="7"/>
          <w:sz w:val="24"/>
          <w:szCs w:val="24"/>
        </w:rPr>
        <w:t xml:space="preserve"> </w:t>
      </w:r>
      <w:r w:rsidR="000C3602">
        <w:rPr>
          <w:rFonts w:ascii="Times New Roman" w:hAnsi="Times New Roman" w:cs="Times New Roman"/>
          <w:spacing w:val="7"/>
          <w:sz w:val="24"/>
          <w:szCs w:val="24"/>
        </w:rPr>
        <w:t>2021</w:t>
      </w:r>
      <w:r w:rsidRPr="00C01C7D">
        <w:rPr>
          <w:rFonts w:ascii="Times New Roman" w:hAnsi="Times New Roman" w:cs="Times New Roman"/>
          <w:spacing w:val="7"/>
          <w:sz w:val="24"/>
          <w:szCs w:val="24"/>
        </w:rPr>
        <w:t>. Таблички с номером КП могут располагаться на деревьях, пнях, на жестких стойках и т.д.</w:t>
      </w:r>
      <w:r w:rsidR="003903F3">
        <w:rPr>
          <w:rFonts w:ascii="Times New Roman" w:hAnsi="Times New Roman" w:cs="Times New Roman"/>
          <w:spacing w:val="7"/>
          <w:sz w:val="24"/>
          <w:szCs w:val="24"/>
        </w:rPr>
        <w:t xml:space="preserve"> </w:t>
      </w:r>
      <w:r w:rsidR="00150094">
        <w:rPr>
          <w:rFonts w:ascii="Times New Roman" w:hAnsi="Times New Roman" w:cs="Times New Roman"/>
          <w:spacing w:val="7"/>
          <w:sz w:val="24"/>
          <w:szCs w:val="24"/>
        </w:rPr>
        <w:t>КП ОК-фиолетовые, СК,ТК- Зеленый, ЭК-Красный</w:t>
      </w:r>
    </w:p>
    <w:p w:rsidR="00B201EE" w:rsidRPr="00C01C7D" w:rsidRDefault="00B201EE" w:rsidP="00B201EE">
      <w:pPr>
        <w:shd w:val="clear" w:color="auto" w:fill="FFFFFF"/>
        <w:tabs>
          <w:tab w:val="left" w:pos="0"/>
          <w:tab w:val="left" w:pos="653"/>
        </w:tabs>
        <w:spacing w:line="250" w:lineRule="exact"/>
        <w:rPr>
          <w:rFonts w:ascii="Times New Roman" w:hAnsi="Times New Roman" w:cs="Times New Roman"/>
          <w:spacing w:val="7"/>
          <w:sz w:val="24"/>
          <w:szCs w:val="24"/>
        </w:rPr>
      </w:pPr>
    </w:p>
    <w:p w:rsidR="00B201EE" w:rsidRPr="00C01C7D" w:rsidRDefault="00B201EE" w:rsidP="00B201EE">
      <w:pPr>
        <w:numPr>
          <w:ilvl w:val="0"/>
          <w:numId w:val="35"/>
        </w:numPr>
        <w:shd w:val="clear" w:color="auto" w:fill="FFFFFF"/>
        <w:tabs>
          <w:tab w:val="left" w:pos="0"/>
          <w:tab w:val="left" w:pos="677"/>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Порядок взятия КП и тактика прохождения всего маршрута выбирается экипажами самостоятельно.</w:t>
      </w:r>
    </w:p>
    <w:p w:rsidR="00B201EE" w:rsidRPr="00C01C7D" w:rsidRDefault="00B201EE" w:rsidP="00B201EE">
      <w:pPr>
        <w:shd w:val="clear" w:color="auto" w:fill="FFFFFF"/>
        <w:tabs>
          <w:tab w:val="left" w:pos="0"/>
          <w:tab w:val="left" w:pos="677"/>
        </w:tabs>
        <w:spacing w:line="250" w:lineRule="exact"/>
        <w:rPr>
          <w:rFonts w:ascii="Times New Roman" w:hAnsi="Times New Roman" w:cs="Times New Roman"/>
          <w:spacing w:val="7"/>
          <w:sz w:val="24"/>
          <w:szCs w:val="24"/>
        </w:rPr>
      </w:pPr>
    </w:p>
    <w:p w:rsidR="00B201EE" w:rsidRPr="00C01C7D" w:rsidRDefault="00B201EE" w:rsidP="00B201EE">
      <w:pPr>
        <w:numPr>
          <w:ilvl w:val="0"/>
          <w:numId w:val="35"/>
        </w:numPr>
        <w:shd w:val="clear" w:color="auto" w:fill="FFFFFF"/>
        <w:tabs>
          <w:tab w:val="left" w:pos="0"/>
          <w:tab w:val="left" w:pos="677"/>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Контроль прохождения участниками трассы ведется передвижным Судейским Пунктом.</w:t>
      </w:r>
    </w:p>
    <w:p w:rsidR="00B201EE" w:rsidRPr="00C01C7D" w:rsidRDefault="00B201EE" w:rsidP="00B201EE">
      <w:pPr>
        <w:shd w:val="clear" w:color="auto" w:fill="FFFFFF"/>
        <w:tabs>
          <w:tab w:val="left" w:pos="0"/>
          <w:tab w:val="left" w:pos="677"/>
        </w:tabs>
        <w:spacing w:line="250" w:lineRule="exact"/>
        <w:rPr>
          <w:rFonts w:ascii="Times New Roman" w:hAnsi="Times New Roman" w:cs="Times New Roman"/>
          <w:spacing w:val="7"/>
          <w:sz w:val="24"/>
          <w:szCs w:val="24"/>
        </w:rPr>
      </w:pPr>
    </w:p>
    <w:p w:rsidR="00B201EE" w:rsidRPr="000C3602" w:rsidRDefault="00B201EE" w:rsidP="00B201EE">
      <w:pPr>
        <w:numPr>
          <w:ilvl w:val="0"/>
          <w:numId w:val="35"/>
        </w:numPr>
        <w:shd w:val="clear" w:color="auto" w:fill="FFFFFF"/>
        <w:tabs>
          <w:tab w:val="left" w:pos="0"/>
          <w:tab w:val="left" w:pos="677"/>
        </w:tabs>
        <w:spacing w:line="250" w:lineRule="exact"/>
        <w:ind w:left="0" w:firstLine="0"/>
        <w:rPr>
          <w:rFonts w:ascii="Times New Roman" w:hAnsi="Times New Roman" w:cs="Times New Roman"/>
          <w:b/>
          <w:spacing w:val="7"/>
          <w:sz w:val="24"/>
          <w:szCs w:val="24"/>
        </w:rPr>
      </w:pPr>
      <w:r w:rsidRPr="000C3602">
        <w:rPr>
          <w:rFonts w:ascii="Times New Roman" w:hAnsi="Times New Roman" w:cs="Times New Roman"/>
          <w:b/>
          <w:spacing w:val="7"/>
          <w:sz w:val="24"/>
          <w:szCs w:val="24"/>
        </w:rPr>
        <w:t xml:space="preserve">Используемые   на  </w:t>
      </w:r>
      <w:r w:rsidR="00917B4C" w:rsidRPr="000C3602">
        <w:rPr>
          <w:rFonts w:ascii="Times New Roman" w:hAnsi="Times New Roman" w:cs="Times New Roman"/>
          <w:b/>
          <w:spacing w:val="7"/>
          <w:sz w:val="24"/>
          <w:szCs w:val="24"/>
        </w:rPr>
        <w:t>этапе</w:t>
      </w:r>
      <w:r w:rsidRPr="000C3602">
        <w:rPr>
          <w:rFonts w:ascii="Times New Roman" w:hAnsi="Times New Roman" w:cs="Times New Roman"/>
          <w:b/>
          <w:spacing w:val="7"/>
          <w:sz w:val="24"/>
          <w:szCs w:val="24"/>
        </w:rPr>
        <w:t xml:space="preserve">  карты   памяти  должны   быть  очищены   от посторонних фотографий.   В   случае   сдачи   карты   памяти   с   фотографи</w:t>
      </w:r>
      <w:r w:rsidR="00917B4C" w:rsidRPr="000C3602">
        <w:rPr>
          <w:rFonts w:ascii="Times New Roman" w:hAnsi="Times New Roman" w:cs="Times New Roman"/>
          <w:b/>
          <w:spacing w:val="7"/>
          <w:sz w:val="24"/>
          <w:szCs w:val="24"/>
        </w:rPr>
        <w:t>ями, не относящимися к данному мероприятию</w:t>
      </w:r>
      <w:r w:rsidRPr="000C3602">
        <w:rPr>
          <w:rFonts w:ascii="Times New Roman" w:hAnsi="Times New Roman" w:cs="Times New Roman"/>
          <w:b/>
          <w:spacing w:val="7"/>
          <w:sz w:val="24"/>
          <w:szCs w:val="24"/>
        </w:rPr>
        <w:t xml:space="preserve">, участник пенализируется денежным штрафом в размере стартового взноса, </w:t>
      </w:r>
      <w:r w:rsidR="005245D6" w:rsidRPr="000C3602">
        <w:rPr>
          <w:rFonts w:ascii="Times New Roman" w:hAnsi="Times New Roman" w:cs="Times New Roman"/>
          <w:b/>
          <w:spacing w:val="7"/>
          <w:sz w:val="24"/>
          <w:szCs w:val="24"/>
        </w:rPr>
        <w:t>при неуплате штрафа</w:t>
      </w:r>
      <w:r w:rsidRPr="000C3602">
        <w:rPr>
          <w:rFonts w:ascii="Times New Roman" w:hAnsi="Times New Roman" w:cs="Times New Roman"/>
          <w:b/>
          <w:spacing w:val="7"/>
          <w:sz w:val="24"/>
          <w:szCs w:val="24"/>
        </w:rPr>
        <w:t xml:space="preserve"> экипаж </w:t>
      </w:r>
      <w:r w:rsidR="00CE32D8" w:rsidRPr="000C3602">
        <w:rPr>
          <w:rFonts w:ascii="Times New Roman" w:hAnsi="Times New Roman" w:cs="Times New Roman"/>
          <w:b/>
          <w:spacing w:val="7"/>
          <w:sz w:val="24"/>
          <w:szCs w:val="24"/>
        </w:rPr>
        <w:t xml:space="preserve">пенализируется незачетом </w:t>
      </w:r>
      <w:r w:rsidR="00DC694C" w:rsidRPr="000C3602">
        <w:rPr>
          <w:rFonts w:ascii="Times New Roman" w:hAnsi="Times New Roman" w:cs="Times New Roman"/>
          <w:b/>
          <w:spacing w:val="7"/>
          <w:sz w:val="24"/>
          <w:szCs w:val="24"/>
        </w:rPr>
        <w:t xml:space="preserve"> </w:t>
      </w:r>
      <w:r w:rsidR="00CE32D8" w:rsidRPr="000C3602">
        <w:rPr>
          <w:rFonts w:ascii="Times New Roman" w:hAnsi="Times New Roman" w:cs="Times New Roman"/>
          <w:b/>
          <w:spacing w:val="7"/>
          <w:sz w:val="24"/>
          <w:szCs w:val="24"/>
        </w:rPr>
        <w:t xml:space="preserve"> этапа</w:t>
      </w:r>
      <w:r w:rsidRPr="000C3602">
        <w:rPr>
          <w:rFonts w:ascii="Times New Roman" w:hAnsi="Times New Roman" w:cs="Times New Roman"/>
          <w:b/>
          <w:spacing w:val="7"/>
          <w:sz w:val="24"/>
          <w:szCs w:val="24"/>
        </w:rPr>
        <w:t>.</w:t>
      </w:r>
    </w:p>
    <w:p w:rsidR="00B201EE" w:rsidRPr="00C01C7D" w:rsidRDefault="00B201EE" w:rsidP="00B201EE">
      <w:pPr>
        <w:shd w:val="clear" w:color="auto" w:fill="FFFFFF"/>
        <w:tabs>
          <w:tab w:val="left" w:pos="0"/>
          <w:tab w:val="left" w:pos="677"/>
        </w:tabs>
        <w:spacing w:line="250" w:lineRule="exact"/>
        <w:rPr>
          <w:rFonts w:ascii="Times New Roman" w:hAnsi="Times New Roman" w:cs="Times New Roman"/>
          <w:spacing w:val="7"/>
          <w:sz w:val="24"/>
          <w:szCs w:val="24"/>
        </w:rPr>
      </w:pPr>
    </w:p>
    <w:p w:rsidR="00B201EE" w:rsidRPr="00C01C7D" w:rsidRDefault="00B201EE" w:rsidP="00B201EE">
      <w:pPr>
        <w:numPr>
          <w:ilvl w:val="0"/>
          <w:numId w:val="35"/>
        </w:numPr>
        <w:shd w:val="clear" w:color="auto" w:fill="FFFFFF"/>
        <w:tabs>
          <w:tab w:val="left" w:pos="0"/>
          <w:tab w:val="left" w:pos="677"/>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Разрешение снимка должно быть не менее 1240x960, формат изображения </w:t>
      </w:r>
      <w:r w:rsidRPr="00C01C7D">
        <w:rPr>
          <w:rFonts w:ascii="Times New Roman" w:hAnsi="Times New Roman" w:cs="Times New Roman"/>
          <w:spacing w:val="7"/>
          <w:sz w:val="24"/>
          <w:szCs w:val="24"/>
          <w:lang w:val="en-US"/>
        </w:rPr>
        <w:t>jpeg</w:t>
      </w:r>
      <w:r w:rsidRPr="00C01C7D">
        <w:rPr>
          <w:rFonts w:ascii="Times New Roman" w:hAnsi="Times New Roman" w:cs="Times New Roman"/>
          <w:spacing w:val="7"/>
          <w:sz w:val="24"/>
          <w:szCs w:val="24"/>
        </w:rPr>
        <w:t xml:space="preserve">, </w:t>
      </w:r>
      <w:r w:rsidRPr="00C01C7D">
        <w:rPr>
          <w:rFonts w:ascii="Times New Roman" w:hAnsi="Times New Roman" w:cs="Times New Roman"/>
          <w:spacing w:val="7"/>
          <w:sz w:val="24"/>
          <w:szCs w:val="24"/>
          <w:lang w:val="en-US"/>
        </w:rPr>
        <w:t>tiff</w:t>
      </w:r>
      <w:r w:rsidRPr="00C01C7D">
        <w:rPr>
          <w:rFonts w:ascii="Times New Roman" w:hAnsi="Times New Roman" w:cs="Times New Roman"/>
          <w:spacing w:val="7"/>
          <w:sz w:val="24"/>
          <w:szCs w:val="24"/>
        </w:rPr>
        <w:t>. Использование специфических форматов производителя не допускается.</w:t>
      </w:r>
    </w:p>
    <w:p w:rsidR="00B201EE" w:rsidRPr="00C01C7D" w:rsidRDefault="00B201EE" w:rsidP="00B201EE">
      <w:pPr>
        <w:shd w:val="clear" w:color="auto" w:fill="FFFFFF"/>
        <w:tabs>
          <w:tab w:val="left" w:pos="0"/>
          <w:tab w:val="left" w:pos="677"/>
        </w:tabs>
        <w:spacing w:line="250" w:lineRule="exact"/>
        <w:rPr>
          <w:rFonts w:ascii="Times New Roman" w:hAnsi="Times New Roman" w:cs="Times New Roman"/>
          <w:spacing w:val="7"/>
          <w:sz w:val="24"/>
          <w:szCs w:val="24"/>
        </w:rPr>
      </w:pPr>
    </w:p>
    <w:p w:rsidR="00B201EE" w:rsidRPr="00C01C7D" w:rsidRDefault="00B201EE" w:rsidP="00B201EE">
      <w:pPr>
        <w:shd w:val="clear" w:color="auto" w:fill="FFFFFF"/>
        <w:tabs>
          <w:tab w:val="left" w:pos="0"/>
          <w:tab w:val="left" w:pos="677"/>
        </w:tabs>
        <w:spacing w:line="250" w:lineRule="exact"/>
        <w:rPr>
          <w:rFonts w:ascii="Times New Roman" w:hAnsi="Times New Roman" w:cs="Times New Roman"/>
          <w:spacing w:val="7"/>
          <w:sz w:val="24"/>
          <w:szCs w:val="24"/>
        </w:rPr>
      </w:pPr>
    </w:p>
    <w:p w:rsidR="00B201EE" w:rsidRPr="0041481C" w:rsidRDefault="00B201EE" w:rsidP="0041481C">
      <w:pPr>
        <w:numPr>
          <w:ilvl w:val="0"/>
          <w:numId w:val="35"/>
        </w:numPr>
        <w:shd w:val="clear" w:color="auto" w:fill="FFFFFF"/>
        <w:tabs>
          <w:tab w:val="left" w:pos="0"/>
          <w:tab w:val="left" w:pos="677"/>
        </w:tabs>
        <w:spacing w:line="250" w:lineRule="exact"/>
        <w:ind w:left="0" w:firstLine="0"/>
        <w:rPr>
          <w:rFonts w:ascii="Times New Roman" w:hAnsi="Times New Roman" w:cs="Times New Roman"/>
          <w:b/>
          <w:spacing w:val="7"/>
          <w:sz w:val="24"/>
          <w:szCs w:val="24"/>
        </w:rPr>
      </w:pPr>
      <w:r w:rsidRPr="0041481C">
        <w:rPr>
          <w:rFonts w:ascii="Times New Roman" w:hAnsi="Times New Roman" w:cs="Times New Roman"/>
          <w:b/>
          <w:spacing w:val="7"/>
          <w:sz w:val="24"/>
          <w:szCs w:val="24"/>
        </w:rPr>
        <w:t xml:space="preserve">Все отметки времени финиша происходят в момент </w:t>
      </w:r>
      <w:r w:rsidR="0041481C" w:rsidRPr="0041481C">
        <w:rPr>
          <w:rFonts w:ascii="Times New Roman" w:hAnsi="Times New Roman" w:cs="Times New Roman"/>
          <w:b/>
          <w:spacing w:val="7"/>
          <w:sz w:val="24"/>
          <w:szCs w:val="24"/>
        </w:rPr>
        <w:t>пересечения автомобилем участника створ</w:t>
      </w:r>
      <w:r w:rsidR="00F21A08">
        <w:rPr>
          <w:rFonts w:ascii="Times New Roman" w:hAnsi="Times New Roman" w:cs="Times New Roman"/>
          <w:b/>
          <w:spacing w:val="7"/>
          <w:sz w:val="24"/>
          <w:szCs w:val="24"/>
        </w:rPr>
        <w:t>а</w:t>
      </w:r>
      <w:r w:rsidR="0041481C" w:rsidRPr="0041481C">
        <w:rPr>
          <w:rFonts w:ascii="Times New Roman" w:hAnsi="Times New Roman" w:cs="Times New Roman"/>
          <w:b/>
          <w:spacing w:val="7"/>
          <w:sz w:val="24"/>
          <w:szCs w:val="24"/>
        </w:rPr>
        <w:t xml:space="preserve"> ворот старт/финиш. Flash-карты сдается в течении 15 минут. После этого времени карты не принимаются. </w:t>
      </w:r>
      <w:r w:rsidR="0041481C">
        <w:rPr>
          <w:rFonts w:ascii="Times New Roman" w:hAnsi="Times New Roman" w:cs="Times New Roman"/>
          <w:b/>
          <w:spacing w:val="7"/>
          <w:sz w:val="24"/>
          <w:szCs w:val="24"/>
        </w:rPr>
        <w:t xml:space="preserve">Мобильные телефоны не принимаются, фотографии КП переданные по средствам  </w:t>
      </w:r>
      <w:r w:rsidR="0041481C" w:rsidRPr="0041481C">
        <w:rPr>
          <w:rFonts w:ascii="Times New Roman" w:hAnsi="Times New Roman" w:cs="Times New Roman"/>
          <w:b/>
          <w:spacing w:val="7"/>
          <w:sz w:val="24"/>
          <w:szCs w:val="24"/>
        </w:rPr>
        <w:t xml:space="preserve">WhatsApp </w:t>
      </w:r>
      <w:r w:rsidR="00F21A08">
        <w:rPr>
          <w:rFonts w:ascii="Times New Roman" w:hAnsi="Times New Roman" w:cs="Times New Roman"/>
          <w:b/>
          <w:spacing w:val="7"/>
          <w:sz w:val="24"/>
          <w:szCs w:val="24"/>
        </w:rPr>
        <w:t xml:space="preserve">и Телеграмм </w:t>
      </w:r>
      <w:r w:rsidR="0041481C">
        <w:rPr>
          <w:rFonts w:ascii="Times New Roman" w:hAnsi="Times New Roman" w:cs="Times New Roman"/>
          <w:b/>
          <w:spacing w:val="7"/>
          <w:sz w:val="24"/>
          <w:szCs w:val="24"/>
        </w:rPr>
        <w:t xml:space="preserve">не принимаются. </w:t>
      </w:r>
      <w:r w:rsidR="00B762DB" w:rsidRPr="0041481C">
        <w:rPr>
          <w:rFonts w:ascii="Times New Roman" w:hAnsi="Times New Roman" w:cs="Times New Roman"/>
          <w:b/>
          <w:spacing w:val="7"/>
          <w:sz w:val="24"/>
          <w:szCs w:val="24"/>
        </w:rPr>
        <w:t>Учёт времени экипажей производи</w:t>
      </w:r>
      <w:r w:rsidRPr="0041481C">
        <w:rPr>
          <w:rFonts w:ascii="Times New Roman" w:hAnsi="Times New Roman" w:cs="Times New Roman"/>
          <w:b/>
          <w:spacing w:val="7"/>
          <w:sz w:val="24"/>
          <w:szCs w:val="24"/>
        </w:rPr>
        <w:t xml:space="preserve">тся </w:t>
      </w:r>
      <w:r w:rsidR="00803F9E" w:rsidRPr="0041481C">
        <w:rPr>
          <w:rFonts w:ascii="Times New Roman" w:hAnsi="Times New Roman" w:cs="Times New Roman"/>
          <w:b/>
          <w:spacing w:val="7"/>
          <w:sz w:val="24"/>
          <w:szCs w:val="24"/>
        </w:rPr>
        <w:t xml:space="preserve">хронометристом </w:t>
      </w:r>
      <w:r w:rsidRPr="0041481C">
        <w:rPr>
          <w:rFonts w:ascii="Times New Roman" w:hAnsi="Times New Roman" w:cs="Times New Roman"/>
          <w:b/>
          <w:spacing w:val="7"/>
          <w:sz w:val="24"/>
          <w:szCs w:val="24"/>
        </w:rPr>
        <w:t xml:space="preserve"> с точностью до секунд.</w:t>
      </w:r>
      <w:r w:rsidR="003F5D29" w:rsidRPr="0041481C">
        <w:rPr>
          <w:rFonts w:ascii="Times New Roman" w:hAnsi="Times New Roman" w:cs="Times New Roman"/>
          <w:b/>
          <w:spacing w:val="7"/>
          <w:sz w:val="24"/>
          <w:szCs w:val="24"/>
        </w:rPr>
        <w:t xml:space="preserve"> Экипаж, прибывший на финиш после окончания нормативного времени пенализируется незачетом этапа</w:t>
      </w:r>
    </w:p>
    <w:p w:rsidR="00B201EE" w:rsidRPr="00C01C7D" w:rsidRDefault="00B201EE" w:rsidP="00B201EE">
      <w:pPr>
        <w:shd w:val="clear" w:color="auto" w:fill="FFFFFF"/>
        <w:tabs>
          <w:tab w:val="left" w:pos="0"/>
          <w:tab w:val="left" w:pos="677"/>
        </w:tabs>
        <w:spacing w:line="250" w:lineRule="exact"/>
        <w:rPr>
          <w:rFonts w:ascii="Times New Roman" w:hAnsi="Times New Roman" w:cs="Times New Roman"/>
          <w:spacing w:val="7"/>
          <w:sz w:val="24"/>
          <w:szCs w:val="24"/>
        </w:rPr>
      </w:pPr>
    </w:p>
    <w:p w:rsidR="00DC694C" w:rsidRPr="00C01C7D" w:rsidRDefault="00B201EE" w:rsidP="00DC694C">
      <w:pPr>
        <w:numPr>
          <w:ilvl w:val="0"/>
          <w:numId w:val="35"/>
        </w:numPr>
        <w:shd w:val="clear" w:color="auto" w:fill="FFFFFF"/>
        <w:tabs>
          <w:tab w:val="left" w:pos="0"/>
          <w:tab w:val="left" w:pos="677"/>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Сервис (помощь «техничек» и не заявленных экипажей) на трассе трофи-рейда до её закрытия - Запрещен. В случае нарушения данного пункта Частного Регламента, экипаж пенализируется незачётом  этапа</w:t>
      </w:r>
      <w:r w:rsidR="00DC694C" w:rsidRPr="00C01C7D">
        <w:rPr>
          <w:rFonts w:ascii="Times New Roman" w:hAnsi="Times New Roman" w:cs="Times New Roman"/>
          <w:spacing w:val="7"/>
          <w:sz w:val="24"/>
          <w:szCs w:val="24"/>
        </w:rPr>
        <w:t>.</w:t>
      </w:r>
    </w:p>
    <w:p w:rsidR="00B201EE" w:rsidRPr="00C01C7D" w:rsidRDefault="00DC694C" w:rsidP="00DC694C">
      <w:pPr>
        <w:shd w:val="clear" w:color="auto" w:fill="FFFFFF"/>
        <w:tabs>
          <w:tab w:val="left" w:pos="0"/>
          <w:tab w:val="left" w:pos="677"/>
        </w:tabs>
        <w:spacing w:line="250" w:lineRule="exact"/>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 </w:t>
      </w:r>
    </w:p>
    <w:p w:rsidR="00B201EE" w:rsidRPr="00C01C7D" w:rsidRDefault="00B201EE" w:rsidP="00B201EE">
      <w:pPr>
        <w:numPr>
          <w:ilvl w:val="0"/>
          <w:numId w:val="35"/>
        </w:numPr>
        <w:shd w:val="clear" w:color="auto" w:fill="FFFFFF"/>
        <w:tabs>
          <w:tab w:val="left" w:pos="0"/>
          <w:tab w:val="left" w:pos="677"/>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Ремонт и обслуживание автомобиля собственными силами экипажа на трассе</w:t>
      </w:r>
      <w:r w:rsidR="00464E80" w:rsidRPr="00C01C7D">
        <w:rPr>
          <w:rFonts w:ascii="Times New Roman" w:hAnsi="Times New Roman" w:cs="Times New Roman"/>
          <w:spacing w:val="7"/>
          <w:sz w:val="24"/>
          <w:szCs w:val="24"/>
        </w:rPr>
        <w:t xml:space="preserve"> первого</w:t>
      </w:r>
      <w:r w:rsidRPr="00C01C7D">
        <w:rPr>
          <w:rFonts w:ascii="Times New Roman" w:hAnsi="Times New Roman" w:cs="Times New Roman"/>
          <w:spacing w:val="7"/>
          <w:sz w:val="24"/>
          <w:szCs w:val="24"/>
        </w:rPr>
        <w:t xml:space="preserve"> этапа - Разрешен.</w:t>
      </w:r>
    </w:p>
    <w:p w:rsidR="00B201EE" w:rsidRPr="00C01C7D" w:rsidRDefault="00B201EE" w:rsidP="00B201EE">
      <w:pPr>
        <w:shd w:val="clear" w:color="auto" w:fill="FFFFFF"/>
        <w:tabs>
          <w:tab w:val="left" w:pos="0"/>
          <w:tab w:val="left" w:pos="677"/>
        </w:tabs>
        <w:spacing w:line="250" w:lineRule="exact"/>
        <w:rPr>
          <w:rFonts w:ascii="Times New Roman" w:hAnsi="Times New Roman" w:cs="Times New Roman"/>
          <w:spacing w:val="7"/>
          <w:sz w:val="24"/>
          <w:szCs w:val="24"/>
        </w:rPr>
      </w:pPr>
    </w:p>
    <w:p w:rsidR="00B201EE" w:rsidRDefault="00B201EE" w:rsidP="00B201EE">
      <w:pPr>
        <w:numPr>
          <w:ilvl w:val="0"/>
          <w:numId w:val="35"/>
        </w:numPr>
        <w:shd w:val="clear" w:color="auto" w:fill="FFFFFF"/>
        <w:tabs>
          <w:tab w:val="left" w:pos="0"/>
          <w:tab w:val="left" w:pos="677"/>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При движении по территории, где нет четко обозначенной дороги Участники должны объезжать </w:t>
      </w:r>
      <w:r w:rsidR="00DC694C" w:rsidRPr="00C01C7D">
        <w:rPr>
          <w:rFonts w:ascii="Times New Roman" w:hAnsi="Times New Roman" w:cs="Times New Roman"/>
          <w:spacing w:val="7"/>
          <w:sz w:val="24"/>
          <w:szCs w:val="24"/>
        </w:rPr>
        <w:t xml:space="preserve">населенные пункты, </w:t>
      </w:r>
      <w:r w:rsidRPr="00C01C7D">
        <w:rPr>
          <w:rFonts w:ascii="Times New Roman" w:hAnsi="Times New Roman" w:cs="Times New Roman"/>
          <w:spacing w:val="7"/>
          <w:sz w:val="24"/>
          <w:szCs w:val="24"/>
        </w:rPr>
        <w:t xml:space="preserve">пионерские лагеря, сельскохозяйственные угодья и деляны лесорубов  или передвигаться по их границе. Движение напрямую через </w:t>
      </w:r>
      <w:r w:rsidR="00DC694C" w:rsidRPr="00C01C7D">
        <w:rPr>
          <w:rFonts w:ascii="Times New Roman" w:hAnsi="Times New Roman" w:cs="Times New Roman"/>
          <w:spacing w:val="7"/>
          <w:sz w:val="24"/>
          <w:szCs w:val="24"/>
        </w:rPr>
        <w:t xml:space="preserve">населенные пункты, </w:t>
      </w:r>
      <w:r w:rsidRPr="00C01C7D">
        <w:rPr>
          <w:rFonts w:ascii="Times New Roman" w:hAnsi="Times New Roman" w:cs="Times New Roman"/>
          <w:spacing w:val="7"/>
          <w:sz w:val="24"/>
          <w:szCs w:val="24"/>
        </w:rPr>
        <w:t>пионерские лагеря, сельскохозяйственные угодья и деляны лесорубов Запрещено. Зафиксированные нарушения рассматриваются КСК для принятия решения о пенализации.</w:t>
      </w:r>
    </w:p>
    <w:p w:rsidR="00150094" w:rsidRDefault="00150094" w:rsidP="00150094">
      <w:pPr>
        <w:pStyle w:val="a8"/>
        <w:rPr>
          <w:rFonts w:ascii="Times New Roman" w:hAnsi="Times New Roman" w:cs="Times New Roman"/>
          <w:spacing w:val="7"/>
          <w:sz w:val="24"/>
          <w:szCs w:val="24"/>
        </w:rPr>
      </w:pPr>
    </w:p>
    <w:p w:rsidR="00150094" w:rsidRPr="00150094" w:rsidRDefault="00150094" w:rsidP="00B201EE">
      <w:pPr>
        <w:numPr>
          <w:ilvl w:val="0"/>
          <w:numId w:val="35"/>
        </w:numPr>
        <w:shd w:val="clear" w:color="auto" w:fill="FFFFFF"/>
        <w:tabs>
          <w:tab w:val="left" w:pos="0"/>
          <w:tab w:val="left" w:pos="677"/>
        </w:tabs>
        <w:spacing w:line="250" w:lineRule="exact"/>
        <w:ind w:left="0" w:firstLine="0"/>
        <w:rPr>
          <w:rFonts w:ascii="Times New Roman" w:hAnsi="Times New Roman" w:cs="Times New Roman"/>
          <w:b/>
          <w:spacing w:val="7"/>
          <w:sz w:val="24"/>
          <w:szCs w:val="24"/>
        </w:rPr>
      </w:pPr>
      <w:r w:rsidRPr="00150094">
        <w:rPr>
          <w:rFonts w:ascii="Times New Roman" w:hAnsi="Times New Roman" w:cs="Times New Roman"/>
          <w:b/>
          <w:spacing w:val="7"/>
          <w:sz w:val="24"/>
          <w:szCs w:val="24"/>
        </w:rPr>
        <w:t>Запрещено лебедиться на столбы ЛЭП. Нарушение-</w:t>
      </w:r>
      <w:r w:rsidR="00E43608" w:rsidRPr="00E43608">
        <w:rPr>
          <w:spacing w:val="7"/>
        </w:rPr>
        <w:t xml:space="preserve"> </w:t>
      </w:r>
      <w:r w:rsidR="00E43608" w:rsidRPr="00E43608">
        <w:rPr>
          <w:b/>
          <w:spacing w:val="7"/>
        </w:rPr>
        <w:t>исключение из этапа</w:t>
      </w:r>
      <w:r w:rsidR="004233B5">
        <w:rPr>
          <w:rFonts w:ascii="Times New Roman" w:hAnsi="Times New Roman" w:cs="Times New Roman"/>
          <w:b/>
          <w:spacing w:val="7"/>
          <w:sz w:val="24"/>
          <w:szCs w:val="24"/>
        </w:rPr>
        <w:t xml:space="preserve"> и возмещение ущерба если столб наклонился или упал</w:t>
      </w:r>
    </w:p>
    <w:p w:rsidR="00B201EE" w:rsidRPr="000D7949" w:rsidRDefault="00B201EE" w:rsidP="00B201EE">
      <w:pPr>
        <w:shd w:val="clear" w:color="auto" w:fill="FFFFFF"/>
        <w:spacing w:before="269"/>
        <w:jc w:val="center"/>
        <w:rPr>
          <w:rFonts w:ascii="Times New Roman" w:hAnsi="Times New Roman" w:cs="Times New Roman"/>
          <w:sz w:val="24"/>
          <w:szCs w:val="24"/>
        </w:rPr>
      </w:pPr>
      <w:r w:rsidRPr="00C01C7D">
        <w:rPr>
          <w:rFonts w:ascii="Times New Roman" w:hAnsi="Times New Roman" w:cs="Times New Roman"/>
          <w:b/>
          <w:bCs/>
          <w:spacing w:val="-2"/>
          <w:sz w:val="24"/>
          <w:szCs w:val="24"/>
        </w:rPr>
        <w:t>13.УСЛОВИЯ ЗАЧЁТА, РЕЗУЛЬТАТЫ</w:t>
      </w:r>
    </w:p>
    <w:p w:rsidR="00B201EE" w:rsidRPr="000D7949" w:rsidRDefault="00B201EE" w:rsidP="00B201EE">
      <w:pPr>
        <w:numPr>
          <w:ilvl w:val="0"/>
          <w:numId w:val="24"/>
        </w:numPr>
        <w:shd w:val="clear" w:color="auto" w:fill="FFFFFF"/>
        <w:tabs>
          <w:tab w:val="left" w:pos="571"/>
        </w:tabs>
        <w:spacing w:before="274" w:line="250"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Результат экипажа участника подводится с учётом набранных Зачётных очков, соответствующих номиналу взятого КП, с учётом времени прохожде</w:t>
      </w:r>
      <w:r w:rsidR="00150094">
        <w:rPr>
          <w:rFonts w:ascii="Times New Roman" w:hAnsi="Times New Roman" w:cs="Times New Roman"/>
          <w:spacing w:val="7"/>
          <w:sz w:val="24"/>
          <w:szCs w:val="24"/>
        </w:rPr>
        <w:t>ния экипажем трассы трофи-рейда и ДСУ,</w:t>
      </w:r>
      <w:r w:rsidRPr="000D7949">
        <w:rPr>
          <w:rFonts w:ascii="Times New Roman" w:hAnsi="Times New Roman" w:cs="Times New Roman"/>
          <w:spacing w:val="7"/>
          <w:sz w:val="24"/>
          <w:szCs w:val="24"/>
        </w:rPr>
        <w:t xml:space="preserve"> а также с учётом всех штрафов и пенализаций.</w:t>
      </w:r>
    </w:p>
    <w:p w:rsidR="00B201EE" w:rsidRPr="000D7949" w:rsidRDefault="00B201EE" w:rsidP="00B201EE">
      <w:pPr>
        <w:numPr>
          <w:ilvl w:val="0"/>
          <w:numId w:val="24"/>
        </w:numPr>
        <w:shd w:val="clear" w:color="auto" w:fill="FFFFFF"/>
        <w:tabs>
          <w:tab w:val="left" w:pos="571"/>
        </w:tabs>
        <w:spacing w:before="278" w:line="250"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Взятие экипажем любого КП должно быть доказано цифровым фотоснимком на флеш-карте и предоставлено в Судейский Штаб, согласно п. 12.1</w:t>
      </w:r>
      <w:r w:rsidR="003F5D29">
        <w:rPr>
          <w:rFonts w:ascii="Times New Roman" w:hAnsi="Times New Roman" w:cs="Times New Roman"/>
          <w:spacing w:val="7"/>
          <w:sz w:val="24"/>
          <w:szCs w:val="24"/>
        </w:rPr>
        <w:t>4</w:t>
      </w:r>
    </w:p>
    <w:p w:rsidR="00B201EE" w:rsidRPr="000D7949" w:rsidRDefault="00B201EE" w:rsidP="00B201EE">
      <w:pPr>
        <w:numPr>
          <w:ilvl w:val="0"/>
          <w:numId w:val="24"/>
        </w:numPr>
        <w:shd w:val="clear" w:color="auto" w:fill="FFFFFF"/>
        <w:tabs>
          <w:tab w:val="left" w:pos="571"/>
        </w:tabs>
        <w:spacing w:before="264" w:line="254"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Процедура получения отметки о прохождении Контрольного Пункта выполнена правильно  только если хотя бы на одной из  фотографии данного КП имеется правильно скомпонованный кадр, на котором видны  все необходимые элементы, оговоренные в требованиях.</w:t>
      </w:r>
    </w:p>
    <w:p w:rsidR="00B201EE" w:rsidRPr="000D7949" w:rsidRDefault="00B201EE" w:rsidP="00B201EE">
      <w:pPr>
        <w:numPr>
          <w:ilvl w:val="0"/>
          <w:numId w:val="24"/>
        </w:numPr>
        <w:shd w:val="clear" w:color="auto" w:fill="FFFFFF"/>
        <w:tabs>
          <w:tab w:val="left" w:pos="571"/>
        </w:tabs>
        <w:spacing w:before="269" w:line="254"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Требования по компоновке кадра:</w:t>
      </w:r>
    </w:p>
    <w:p w:rsidR="00B201EE" w:rsidRPr="000D7949" w:rsidRDefault="00B201EE" w:rsidP="00B201EE">
      <w:pPr>
        <w:numPr>
          <w:ilvl w:val="0"/>
          <w:numId w:val="14"/>
        </w:numPr>
        <w:shd w:val="clear" w:color="auto" w:fill="FFFFFF"/>
        <w:tabs>
          <w:tab w:val="left" w:pos="149"/>
        </w:tabs>
        <w:spacing w:before="283" w:line="250" w:lineRule="exact"/>
        <w:ind w:left="5"/>
        <w:rPr>
          <w:rFonts w:ascii="Times New Roman" w:hAnsi="Times New Roman" w:cs="Times New Roman"/>
          <w:spacing w:val="7"/>
          <w:sz w:val="24"/>
          <w:szCs w:val="24"/>
        </w:rPr>
      </w:pPr>
      <w:r w:rsidRPr="000D7949">
        <w:rPr>
          <w:rFonts w:ascii="Times New Roman" w:hAnsi="Times New Roman" w:cs="Times New Roman"/>
          <w:spacing w:val="7"/>
          <w:sz w:val="24"/>
          <w:szCs w:val="24"/>
        </w:rPr>
        <w:t>.Один из членов экипажа одной рукой</w:t>
      </w:r>
      <w:r w:rsidR="00B84130" w:rsidRPr="000D7949">
        <w:rPr>
          <w:rFonts w:ascii="Times New Roman" w:hAnsi="Times New Roman" w:cs="Times New Roman"/>
          <w:spacing w:val="7"/>
          <w:sz w:val="24"/>
          <w:szCs w:val="24"/>
        </w:rPr>
        <w:t>(кистью)</w:t>
      </w:r>
      <w:r w:rsidRPr="000D7949">
        <w:rPr>
          <w:rFonts w:ascii="Times New Roman" w:hAnsi="Times New Roman" w:cs="Times New Roman"/>
          <w:spacing w:val="7"/>
          <w:sz w:val="24"/>
          <w:szCs w:val="24"/>
        </w:rPr>
        <w:t xml:space="preserve"> касается знака данного Контрольного Пункта (рука, не закрывающая номера, касается таблички, на которой находится цифра, обозначающая номер КП),  а другой рукой</w:t>
      </w:r>
      <w:r w:rsidR="00B84130" w:rsidRPr="000D7949">
        <w:rPr>
          <w:rFonts w:ascii="Times New Roman" w:hAnsi="Times New Roman" w:cs="Times New Roman"/>
          <w:spacing w:val="7"/>
          <w:sz w:val="24"/>
          <w:szCs w:val="24"/>
        </w:rPr>
        <w:t>(кистью)</w:t>
      </w:r>
      <w:r w:rsidRPr="000D7949">
        <w:rPr>
          <w:rFonts w:ascii="Times New Roman" w:hAnsi="Times New Roman" w:cs="Times New Roman"/>
          <w:spacing w:val="7"/>
          <w:sz w:val="24"/>
          <w:szCs w:val="24"/>
        </w:rPr>
        <w:t xml:space="preserve"> держится за любую часть своего автомобиля (кроме троса лебедки и других тросов, в т.ч. веткоотбойников), составляющую  единое целое с автомобилем (не должна быть отделена от него).  Допускается открывание дверей (в том числе задней) и капота для наглядности НОМЕРА экипажа</w:t>
      </w:r>
      <w:r w:rsidR="00DC694C">
        <w:rPr>
          <w:rFonts w:ascii="Times New Roman" w:hAnsi="Times New Roman" w:cs="Times New Roman"/>
          <w:spacing w:val="7"/>
          <w:sz w:val="24"/>
          <w:szCs w:val="24"/>
        </w:rPr>
        <w:t>, но не для увеличения базы автомобиля</w:t>
      </w:r>
      <w:r w:rsidRPr="000D7949">
        <w:rPr>
          <w:rFonts w:ascii="Times New Roman" w:hAnsi="Times New Roman" w:cs="Times New Roman"/>
          <w:spacing w:val="7"/>
          <w:sz w:val="24"/>
          <w:szCs w:val="24"/>
        </w:rPr>
        <w:t>.</w:t>
      </w:r>
    </w:p>
    <w:p w:rsidR="00B201EE" w:rsidRPr="000D7949" w:rsidRDefault="00B201EE" w:rsidP="00B201EE">
      <w:pPr>
        <w:numPr>
          <w:ilvl w:val="0"/>
          <w:numId w:val="14"/>
        </w:numPr>
        <w:shd w:val="clear" w:color="auto" w:fill="FFFFFF"/>
        <w:tabs>
          <w:tab w:val="left" w:pos="149"/>
        </w:tabs>
        <w:spacing w:before="283"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На снимке должны быть хорошо видимые и однозначно идентифицируемые:</w:t>
      </w:r>
    </w:p>
    <w:p w:rsidR="00B201EE" w:rsidRPr="000D7949" w:rsidRDefault="00B201EE" w:rsidP="00B201EE">
      <w:pPr>
        <w:numPr>
          <w:ilvl w:val="0"/>
          <w:numId w:val="14"/>
        </w:numPr>
        <w:shd w:val="clear" w:color="auto" w:fill="FFFFFF"/>
        <w:tabs>
          <w:tab w:val="left" w:pos="149"/>
        </w:tabs>
        <w:spacing w:before="274"/>
        <w:ind w:left="5"/>
        <w:rPr>
          <w:rFonts w:ascii="Times New Roman" w:hAnsi="Times New Roman" w:cs="Times New Roman"/>
          <w:spacing w:val="7"/>
          <w:sz w:val="24"/>
          <w:szCs w:val="24"/>
        </w:rPr>
      </w:pPr>
      <w:r w:rsidRPr="000D7949">
        <w:rPr>
          <w:rFonts w:ascii="Times New Roman" w:hAnsi="Times New Roman" w:cs="Times New Roman"/>
          <w:spacing w:val="7"/>
          <w:sz w:val="24"/>
          <w:szCs w:val="24"/>
        </w:rPr>
        <w:t>Номер данного контрольного Пункта.</w:t>
      </w:r>
    </w:p>
    <w:p w:rsidR="00B201EE" w:rsidRDefault="00B201EE" w:rsidP="00B201EE">
      <w:pPr>
        <w:shd w:val="clear" w:color="auto" w:fill="FFFFFF"/>
        <w:tabs>
          <w:tab w:val="left" w:pos="571"/>
        </w:tabs>
        <w:spacing w:before="269" w:line="254"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Автомобиль участника с отчётливо видимым Стартовым Номером</w:t>
      </w:r>
      <w:r w:rsidR="00F3190E" w:rsidRPr="000D7949">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rPr>
        <w:t>на передних дверях автомобиля, либо государственным номером</w:t>
      </w:r>
      <w:r w:rsidR="008C6A97">
        <w:rPr>
          <w:rFonts w:ascii="Times New Roman" w:hAnsi="Times New Roman" w:cs="Times New Roman"/>
          <w:spacing w:val="7"/>
          <w:sz w:val="24"/>
          <w:szCs w:val="24"/>
        </w:rPr>
        <w:t xml:space="preserve"> (полностью все знаки)</w:t>
      </w:r>
      <w:r w:rsidRPr="000D7949">
        <w:rPr>
          <w:rFonts w:ascii="Times New Roman" w:hAnsi="Times New Roman" w:cs="Times New Roman"/>
          <w:spacing w:val="7"/>
          <w:sz w:val="24"/>
          <w:szCs w:val="24"/>
        </w:rPr>
        <w:t>, либо фамилии экипажа.</w:t>
      </w:r>
    </w:p>
    <w:p w:rsidR="00DC694C" w:rsidRPr="000D7949" w:rsidRDefault="00DC694C" w:rsidP="00B201EE">
      <w:pPr>
        <w:shd w:val="clear" w:color="auto" w:fill="FFFFFF"/>
        <w:tabs>
          <w:tab w:val="left" w:pos="571"/>
        </w:tabs>
        <w:spacing w:before="269" w:line="254" w:lineRule="exact"/>
        <w:rPr>
          <w:rFonts w:ascii="Times New Roman" w:hAnsi="Times New Roman" w:cs="Times New Roman"/>
          <w:spacing w:val="7"/>
          <w:sz w:val="24"/>
          <w:szCs w:val="24"/>
        </w:rPr>
      </w:pPr>
      <w:r>
        <w:rPr>
          <w:rFonts w:ascii="Times New Roman" w:hAnsi="Times New Roman" w:cs="Times New Roman"/>
          <w:spacing w:val="7"/>
          <w:sz w:val="24"/>
          <w:szCs w:val="24"/>
        </w:rPr>
        <w:t>- Не допускается перенос государственного номера при компоновк</w:t>
      </w:r>
      <w:r w:rsidR="008C6A97">
        <w:rPr>
          <w:rFonts w:ascii="Times New Roman" w:hAnsi="Times New Roman" w:cs="Times New Roman"/>
          <w:spacing w:val="7"/>
          <w:sz w:val="24"/>
          <w:szCs w:val="24"/>
        </w:rPr>
        <w:t>е</w:t>
      </w:r>
      <w:r>
        <w:rPr>
          <w:rFonts w:ascii="Times New Roman" w:hAnsi="Times New Roman" w:cs="Times New Roman"/>
          <w:spacing w:val="7"/>
          <w:sz w:val="24"/>
          <w:szCs w:val="24"/>
        </w:rPr>
        <w:t xml:space="preserve"> кадра.</w:t>
      </w:r>
    </w:p>
    <w:p w:rsidR="00B201EE" w:rsidRPr="000D7949" w:rsidRDefault="00B201EE" w:rsidP="00B201EE">
      <w:pPr>
        <w:numPr>
          <w:ilvl w:val="0"/>
          <w:numId w:val="24"/>
        </w:numPr>
        <w:shd w:val="clear" w:color="auto" w:fill="FFFFFF"/>
        <w:tabs>
          <w:tab w:val="left" w:pos="0"/>
        </w:tabs>
        <w:spacing w:before="269" w:line="254"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В случае отсутствия кадра, по любой причине, процедура отметки о прохождении КП считается не выполненной, взятие данного КП экипажу не засчитывается.</w:t>
      </w:r>
    </w:p>
    <w:p w:rsidR="00B201EE" w:rsidRPr="000D7949" w:rsidRDefault="00B201EE" w:rsidP="00B201EE">
      <w:pPr>
        <w:numPr>
          <w:ilvl w:val="0"/>
          <w:numId w:val="24"/>
        </w:numPr>
        <w:shd w:val="clear" w:color="auto" w:fill="FFFFFF"/>
        <w:tabs>
          <w:tab w:val="left" w:pos="0"/>
        </w:tabs>
        <w:spacing w:before="269" w:line="254"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lastRenderedPageBreak/>
        <w:t>Участникам засчитывается прохождение тех, и только тех КП, фотографии которых, соответствующие пункту 13.4, имеются на картах памяти, сданных судьям в Судейский Штаб на Финише.</w:t>
      </w:r>
    </w:p>
    <w:p w:rsidR="00B201EE" w:rsidRPr="000D7949" w:rsidRDefault="00B201EE" w:rsidP="00B201EE">
      <w:pPr>
        <w:numPr>
          <w:ilvl w:val="0"/>
          <w:numId w:val="24"/>
        </w:numPr>
        <w:shd w:val="clear" w:color="auto" w:fill="FFFFFF"/>
        <w:tabs>
          <w:tab w:val="left" w:pos="0"/>
        </w:tabs>
        <w:spacing w:before="269" w:line="254"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Все сомнительные моменты, в предоставленных экипажем фотоматериалах, будут трактоваться Судьями не в пользу предоставившего их для контроля экипажа.</w:t>
      </w:r>
    </w:p>
    <w:p w:rsidR="00B201EE" w:rsidRPr="000D7949" w:rsidRDefault="00B201EE" w:rsidP="00572F60">
      <w:pPr>
        <w:numPr>
          <w:ilvl w:val="0"/>
          <w:numId w:val="24"/>
        </w:numPr>
        <w:shd w:val="clear" w:color="auto" w:fill="FFFFFF"/>
        <w:tabs>
          <w:tab w:val="left" w:pos="0"/>
        </w:tabs>
        <w:spacing w:before="269" w:line="254"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В случае уничтожения КП местными жителями или иными лицами, други</w:t>
      </w:r>
      <w:r w:rsidR="00917B4C">
        <w:rPr>
          <w:rFonts w:ascii="Times New Roman" w:hAnsi="Times New Roman" w:cs="Times New Roman"/>
          <w:spacing w:val="7"/>
          <w:sz w:val="24"/>
          <w:szCs w:val="24"/>
        </w:rPr>
        <w:t>ми эк</w:t>
      </w:r>
      <w:r w:rsidR="00966269">
        <w:rPr>
          <w:rFonts w:ascii="Times New Roman" w:hAnsi="Times New Roman" w:cs="Times New Roman"/>
          <w:spacing w:val="7"/>
          <w:sz w:val="24"/>
          <w:szCs w:val="24"/>
        </w:rPr>
        <w:t xml:space="preserve">ипажами в ходе проведения День Защитника </w:t>
      </w:r>
      <w:r w:rsidRPr="000D7949">
        <w:rPr>
          <w:rFonts w:ascii="Times New Roman" w:hAnsi="Times New Roman" w:cs="Times New Roman"/>
          <w:spacing w:val="7"/>
          <w:sz w:val="24"/>
          <w:szCs w:val="24"/>
        </w:rPr>
        <w:t>результат прохождения уничтоженного КП АННУЛИРУЕТСЯ</w:t>
      </w:r>
      <w:r w:rsidR="00DC694C">
        <w:rPr>
          <w:rFonts w:ascii="Times New Roman" w:hAnsi="Times New Roman" w:cs="Times New Roman"/>
          <w:spacing w:val="7"/>
          <w:sz w:val="24"/>
          <w:szCs w:val="24"/>
        </w:rPr>
        <w:t xml:space="preserve"> (по решению КСК)</w:t>
      </w:r>
      <w:r w:rsidRPr="000D7949">
        <w:rPr>
          <w:rFonts w:ascii="Times New Roman" w:hAnsi="Times New Roman" w:cs="Times New Roman"/>
          <w:spacing w:val="7"/>
          <w:sz w:val="24"/>
          <w:szCs w:val="24"/>
        </w:rPr>
        <w:t>.</w:t>
      </w:r>
    </w:p>
    <w:p w:rsidR="00B201EE" w:rsidRPr="000D7949" w:rsidRDefault="00B201EE" w:rsidP="00B201EE">
      <w:pPr>
        <w:numPr>
          <w:ilvl w:val="0"/>
          <w:numId w:val="24"/>
        </w:numPr>
        <w:shd w:val="clear" w:color="auto" w:fill="FFFFFF"/>
        <w:tabs>
          <w:tab w:val="left" w:pos="0"/>
        </w:tabs>
        <w:spacing w:before="269" w:line="254" w:lineRule="exact"/>
        <w:ind w:left="14" w:hanging="14"/>
        <w:rPr>
          <w:rFonts w:ascii="Times New Roman" w:hAnsi="Times New Roman" w:cs="Times New Roman"/>
          <w:spacing w:val="7"/>
          <w:sz w:val="24"/>
          <w:szCs w:val="24"/>
        </w:rPr>
      </w:pPr>
      <w:r w:rsidRPr="000D7949">
        <w:rPr>
          <w:rFonts w:ascii="Times New Roman" w:hAnsi="Times New Roman" w:cs="Times New Roman"/>
          <w:spacing w:val="7"/>
          <w:sz w:val="24"/>
          <w:szCs w:val="24"/>
        </w:rPr>
        <w:t>Результат экипажа и занятое место в  этапе, в каждой з</w:t>
      </w:r>
      <w:r w:rsidR="00464E80">
        <w:rPr>
          <w:rFonts w:ascii="Times New Roman" w:hAnsi="Times New Roman" w:cs="Times New Roman"/>
          <w:spacing w:val="7"/>
          <w:sz w:val="24"/>
          <w:szCs w:val="24"/>
        </w:rPr>
        <w:t>ачётной группе (</w:t>
      </w:r>
      <w:r w:rsidR="00434DE1">
        <w:rPr>
          <w:rFonts w:ascii="Times New Roman" w:hAnsi="Times New Roman" w:cs="Times New Roman"/>
          <w:spacing w:val="7"/>
          <w:sz w:val="24"/>
          <w:szCs w:val="24"/>
        </w:rPr>
        <w:t>ОТ</w:t>
      </w:r>
      <w:r w:rsidR="00572F60">
        <w:rPr>
          <w:rFonts w:ascii="Times New Roman" w:hAnsi="Times New Roman" w:cs="Times New Roman"/>
          <w:spacing w:val="7"/>
          <w:sz w:val="24"/>
          <w:szCs w:val="24"/>
        </w:rPr>
        <w:t>, СК, ТК, ЭК</w:t>
      </w:r>
      <w:r w:rsidRPr="000D7949">
        <w:rPr>
          <w:rFonts w:ascii="Times New Roman" w:hAnsi="Times New Roman" w:cs="Times New Roman"/>
          <w:spacing w:val="7"/>
          <w:sz w:val="24"/>
          <w:szCs w:val="24"/>
        </w:rPr>
        <w:t>), определяются по количеству набранных Зачётных баллов.</w:t>
      </w:r>
    </w:p>
    <w:p w:rsidR="005A6716" w:rsidRDefault="00B201EE" w:rsidP="005A6716">
      <w:pPr>
        <w:numPr>
          <w:ilvl w:val="0"/>
          <w:numId w:val="24"/>
        </w:numPr>
        <w:shd w:val="clear" w:color="auto" w:fill="FFFFFF"/>
        <w:tabs>
          <w:tab w:val="left" w:pos="0"/>
        </w:tabs>
        <w:spacing w:before="269" w:line="254" w:lineRule="exact"/>
        <w:ind w:left="14" w:hanging="14"/>
        <w:rPr>
          <w:rFonts w:ascii="Times New Roman" w:hAnsi="Times New Roman" w:cs="Times New Roman"/>
          <w:spacing w:val="7"/>
          <w:sz w:val="24"/>
          <w:szCs w:val="24"/>
        </w:rPr>
      </w:pPr>
      <w:r w:rsidRPr="000D7949">
        <w:rPr>
          <w:rFonts w:ascii="Times New Roman" w:hAnsi="Times New Roman" w:cs="Times New Roman"/>
          <w:spacing w:val="7"/>
          <w:sz w:val="24"/>
          <w:szCs w:val="24"/>
        </w:rPr>
        <w:t>При равенстве Зачётных баллов у 2-х и более экипажей, в одной Зачётной группе, преимущество отдаётся тому экипажу, который показал меньшее Зачётное время</w:t>
      </w:r>
      <w:r w:rsidR="00215B7E" w:rsidRPr="000D7949">
        <w:rPr>
          <w:rFonts w:ascii="Times New Roman" w:hAnsi="Times New Roman" w:cs="Times New Roman"/>
          <w:spacing w:val="7"/>
          <w:sz w:val="24"/>
          <w:szCs w:val="24"/>
        </w:rPr>
        <w:t xml:space="preserve"> на конкретном СУ</w:t>
      </w:r>
      <w:r w:rsidRPr="000D7949">
        <w:rPr>
          <w:rFonts w:ascii="Times New Roman" w:hAnsi="Times New Roman" w:cs="Times New Roman"/>
          <w:spacing w:val="7"/>
          <w:sz w:val="24"/>
          <w:szCs w:val="24"/>
        </w:rPr>
        <w:t xml:space="preserve"> в пределах Норматива. Зачётное время прохождения трассы экипажем - это фактическое время прохождения экипажем трассы трофи-рейда. Отсчёт Зачётного времени всех экипажей начинается одновременно со временем Старта</w:t>
      </w:r>
      <w:r w:rsidR="00E62376">
        <w:rPr>
          <w:rFonts w:ascii="Times New Roman" w:hAnsi="Times New Roman" w:cs="Times New Roman"/>
          <w:spacing w:val="7"/>
          <w:sz w:val="24"/>
          <w:szCs w:val="24"/>
        </w:rPr>
        <w:t>.</w:t>
      </w:r>
      <w:r w:rsidR="00E62376" w:rsidRPr="000D7949">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rPr>
        <w:t xml:space="preserve">Зачётные Очки за этап начисляются экипажам, в каждой Зачётной  группе, в  соответствии с занятыми  местами,  по  таблице начисления очков </w:t>
      </w:r>
      <w:r w:rsidR="00EA1DB2" w:rsidRPr="000D7949">
        <w:rPr>
          <w:rFonts w:ascii="Times New Roman" w:hAnsi="Times New Roman" w:cs="Times New Roman"/>
          <w:spacing w:val="7"/>
          <w:sz w:val="24"/>
          <w:szCs w:val="24"/>
        </w:rPr>
        <w:t>20</w:t>
      </w:r>
      <w:r w:rsidR="002E741A">
        <w:rPr>
          <w:rFonts w:ascii="Times New Roman" w:hAnsi="Times New Roman" w:cs="Times New Roman"/>
          <w:spacing w:val="7"/>
          <w:sz w:val="24"/>
          <w:szCs w:val="24"/>
        </w:rPr>
        <w:t>2</w:t>
      </w:r>
      <w:r w:rsidR="00572F60">
        <w:rPr>
          <w:rFonts w:ascii="Times New Roman" w:hAnsi="Times New Roman" w:cs="Times New Roman"/>
          <w:spacing w:val="7"/>
          <w:sz w:val="24"/>
          <w:szCs w:val="24"/>
        </w:rPr>
        <w:t>1</w:t>
      </w:r>
      <w:r w:rsidRPr="000D7949">
        <w:rPr>
          <w:rFonts w:ascii="Times New Roman" w:hAnsi="Times New Roman" w:cs="Times New Roman"/>
          <w:spacing w:val="7"/>
          <w:sz w:val="24"/>
          <w:szCs w:val="24"/>
        </w:rPr>
        <w:t xml:space="preserve"> года.</w:t>
      </w:r>
    </w:p>
    <w:p w:rsidR="00803F9E" w:rsidRDefault="00803F9E" w:rsidP="005A6716">
      <w:pPr>
        <w:numPr>
          <w:ilvl w:val="0"/>
          <w:numId w:val="24"/>
        </w:numPr>
        <w:shd w:val="clear" w:color="auto" w:fill="FFFFFF"/>
        <w:tabs>
          <w:tab w:val="left" w:pos="0"/>
        </w:tabs>
        <w:spacing w:before="269" w:line="254" w:lineRule="exact"/>
        <w:ind w:left="14" w:hanging="14"/>
        <w:rPr>
          <w:rFonts w:ascii="Times New Roman" w:hAnsi="Times New Roman" w:cs="Times New Roman"/>
          <w:spacing w:val="7"/>
          <w:sz w:val="24"/>
          <w:szCs w:val="24"/>
        </w:rPr>
      </w:pPr>
      <w:r>
        <w:rPr>
          <w:rFonts w:ascii="Times New Roman" w:hAnsi="Times New Roman" w:cs="Times New Roman"/>
          <w:spacing w:val="7"/>
          <w:sz w:val="24"/>
          <w:szCs w:val="24"/>
        </w:rPr>
        <w:t>Разведка трассы соревнования запрещена.</w:t>
      </w:r>
    </w:p>
    <w:p w:rsidR="005A6716" w:rsidRDefault="005A6716" w:rsidP="005A6716">
      <w:pPr>
        <w:pStyle w:val="ac"/>
        <w:jc w:val="both"/>
        <w:rPr>
          <w:rStyle w:val="ad"/>
          <w:color w:val="000000"/>
        </w:rPr>
      </w:pPr>
    </w:p>
    <w:p w:rsidR="005A6716" w:rsidRDefault="005A6716" w:rsidP="005A6716">
      <w:pPr>
        <w:pStyle w:val="ac"/>
        <w:jc w:val="center"/>
        <w:rPr>
          <w:rFonts w:ascii="Arial" w:hAnsi="Arial" w:cs="Arial"/>
          <w:color w:val="000000"/>
          <w:sz w:val="14"/>
          <w:szCs w:val="14"/>
        </w:rPr>
      </w:pPr>
      <w:r>
        <w:rPr>
          <w:rStyle w:val="ad"/>
          <w:color w:val="000000"/>
        </w:rPr>
        <w:t>14. ОБЕСПЕЧЕНИЕ БЕЗОПАСНОСТИ И ТРЕБОВАНИЯ К СНАРЯЖЕНИЮ</w:t>
      </w:r>
    </w:p>
    <w:p w:rsidR="005A6716" w:rsidRPr="005A6716" w:rsidRDefault="005A6716" w:rsidP="005A6716">
      <w:pPr>
        <w:pStyle w:val="ac"/>
      </w:pPr>
      <w:r>
        <w:t xml:space="preserve">14.1. </w:t>
      </w:r>
      <w:r w:rsidRPr="005A6716">
        <w:t xml:space="preserve">Требования   по  безопасности  описаны  в  Общем   Регламенте   </w:t>
      </w:r>
      <w:r w:rsidR="00966269" w:rsidRPr="00966269">
        <w:t>«G.T.A.2021</w:t>
      </w:r>
      <w:r w:rsidR="00966269" w:rsidRPr="00803F9E">
        <w:t xml:space="preserve">» </w:t>
      </w:r>
      <w:r w:rsidRPr="00803F9E">
        <w:t>и обязательны для настоящего Частного Регламента</w:t>
      </w:r>
      <w:r w:rsidRPr="005A6716">
        <w:t xml:space="preserve"> </w:t>
      </w:r>
    </w:p>
    <w:p w:rsidR="005A6716" w:rsidRDefault="005A6716" w:rsidP="005A6716">
      <w:pPr>
        <w:pStyle w:val="ac"/>
        <w:jc w:val="both"/>
        <w:rPr>
          <w:rFonts w:ascii="Arial" w:hAnsi="Arial" w:cs="Arial"/>
          <w:color w:val="000000"/>
          <w:sz w:val="14"/>
          <w:szCs w:val="14"/>
        </w:rPr>
      </w:pPr>
      <w:r>
        <w:rPr>
          <w:color w:val="000000"/>
        </w:rPr>
        <w:t>14.2.</w:t>
      </w:r>
      <w:r w:rsidRPr="005A6716">
        <w:rPr>
          <w:color w:val="000000"/>
        </w:rPr>
        <w:t xml:space="preserve"> Ответственность</w:t>
      </w:r>
      <w:r>
        <w:rPr>
          <w:color w:val="000000"/>
        </w:rPr>
        <w:t xml:space="preserve"> за безопасность проведения </w:t>
      </w:r>
      <w:r w:rsidR="00917B4C">
        <w:rPr>
          <w:color w:val="000000"/>
        </w:rPr>
        <w:t xml:space="preserve">этапа </w:t>
      </w:r>
      <w:r w:rsidR="00917B4C" w:rsidRPr="00D321C8">
        <w:rPr>
          <w:bCs/>
        </w:rPr>
        <w:t xml:space="preserve">серии </w:t>
      </w:r>
      <w:r w:rsidR="00572F60" w:rsidRPr="00572F60">
        <w:rPr>
          <w:bCs/>
        </w:rPr>
        <w:t xml:space="preserve">«G.T.A.2021» </w:t>
      </w:r>
      <w:r>
        <w:rPr>
          <w:color w:val="000000"/>
        </w:rPr>
        <w:t>и применяемого судейского страховочного снаряжения несет проводящая организация.</w:t>
      </w:r>
    </w:p>
    <w:p w:rsidR="005A6716" w:rsidRDefault="005A6716" w:rsidP="005A6716">
      <w:pPr>
        <w:pStyle w:val="ac"/>
        <w:jc w:val="both"/>
        <w:rPr>
          <w:rFonts w:ascii="Arial" w:hAnsi="Arial" w:cs="Arial"/>
          <w:color w:val="000000"/>
          <w:sz w:val="14"/>
          <w:szCs w:val="14"/>
        </w:rPr>
      </w:pPr>
      <w:r>
        <w:rPr>
          <w:color w:val="000000"/>
        </w:rPr>
        <w:t>14.3. Ответственность за безопасность использования личного транспорта, применяемого личного и группового снаряжения несут сами участники.</w:t>
      </w:r>
    </w:p>
    <w:p w:rsidR="005A6716" w:rsidRDefault="005A6716" w:rsidP="005A6716">
      <w:pPr>
        <w:pStyle w:val="ac"/>
        <w:jc w:val="both"/>
        <w:rPr>
          <w:rFonts w:ascii="Arial" w:hAnsi="Arial" w:cs="Arial"/>
          <w:color w:val="000000"/>
          <w:sz w:val="14"/>
          <w:szCs w:val="14"/>
        </w:rPr>
      </w:pPr>
      <w:r>
        <w:rPr>
          <w:color w:val="000000"/>
        </w:rPr>
        <w:t>14.4. Ответственность за свои действия на дорогах общего пользования и на дистанции, включая соблюдение ПДД, несут сами участники.</w:t>
      </w:r>
    </w:p>
    <w:p w:rsidR="005A6716" w:rsidRDefault="005A6716" w:rsidP="005A6716">
      <w:pPr>
        <w:pStyle w:val="ac"/>
        <w:jc w:val="both"/>
        <w:rPr>
          <w:rFonts w:ascii="Arial" w:hAnsi="Arial" w:cs="Arial"/>
          <w:color w:val="000000"/>
          <w:sz w:val="14"/>
          <w:szCs w:val="14"/>
        </w:rPr>
      </w:pPr>
      <w:r>
        <w:rPr>
          <w:color w:val="000000"/>
        </w:rPr>
        <w:t xml:space="preserve">14.5. Ответственность за соответствие подготовки участников требованиям, предъявляемым к дистанции </w:t>
      </w:r>
      <w:r w:rsidR="00917B4C">
        <w:rPr>
          <w:color w:val="000000"/>
        </w:rPr>
        <w:t xml:space="preserve">этапа </w:t>
      </w:r>
      <w:r w:rsidR="00917B4C" w:rsidRPr="00D321C8">
        <w:rPr>
          <w:bCs/>
        </w:rPr>
        <w:t xml:space="preserve">серии </w:t>
      </w:r>
      <w:r w:rsidR="00572F60">
        <w:rPr>
          <w:bCs/>
        </w:rPr>
        <w:t xml:space="preserve">«G.T.A.2021», </w:t>
      </w:r>
      <w:r>
        <w:rPr>
          <w:color w:val="000000"/>
        </w:rPr>
        <w:t>несут представители делегаций или сами участники.</w:t>
      </w:r>
    </w:p>
    <w:p w:rsidR="005A6716" w:rsidRDefault="005A6716" w:rsidP="005A6716">
      <w:pPr>
        <w:pStyle w:val="ac"/>
        <w:jc w:val="both"/>
        <w:rPr>
          <w:rFonts w:ascii="Arial" w:hAnsi="Arial" w:cs="Arial"/>
          <w:color w:val="000000"/>
          <w:sz w:val="14"/>
          <w:szCs w:val="14"/>
        </w:rPr>
      </w:pPr>
      <w:r>
        <w:rPr>
          <w:color w:val="000000"/>
        </w:rPr>
        <w:t>14.6. При возникновении поломки транспортного средства, его транспортировка осуществляется собственными силами группы.</w:t>
      </w:r>
    </w:p>
    <w:p w:rsidR="0093559E" w:rsidRPr="005C3C1F" w:rsidRDefault="005A6716" w:rsidP="005C3C1F">
      <w:pPr>
        <w:pStyle w:val="ac"/>
        <w:jc w:val="both"/>
        <w:rPr>
          <w:rFonts w:ascii="Arial" w:hAnsi="Arial" w:cs="Arial"/>
          <w:color w:val="000000"/>
          <w:sz w:val="14"/>
          <w:szCs w:val="14"/>
        </w:rPr>
      </w:pPr>
      <w:r>
        <w:t xml:space="preserve">14.7. Участники </w:t>
      </w:r>
      <w:r w:rsidR="00917B4C">
        <w:rPr>
          <w:color w:val="000000"/>
        </w:rPr>
        <w:t xml:space="preserve">этапа </w:t>
      </w:r>
      <w:r w:rsidR="00917B4C" w:rsidRPr="00D321C8">
        <w:rPr>
          <w:bCs/>
        </w:rPr>
        <w:t xml:space="preserve">серии </w:t>
      </w:r>
      <w:r w:rsidR="00572F60" w:rsidRPr="00572F60">
        <w:rPr>
          <w:bCs/>
        </w:rPr>
        <w:t xml:space="preserve">«G.T.A.2021» </w:t>
      </w:r>
      <w:r>
        <w:t>несут полную ответственность за соответствие подготовки участников требованиям, предъяв</w:t>
      </w:r>
      <w:r w:rsidR="00917B4C">
        <w:t>ляемым к дистанциям</w:t>
      </w:r>
      <w:r>
        <w:t>, а также за сохранность своих транспортных средств. </w:t>
      </w:r>
    </w:p>
    <w:p w:rsidR="00B201EE" w:rsidRPr="000D7949" w:rsidRDefault="005A6716" w:rsidP="00B201EE">
      <w:pPr>
        <w:shd w:val="clear" w:color="auto" w:fill="FFFFFF"/>
        <w:spacing w:before="269"/>
        <w:ind w:left="24"/>
        <w:jc w:val="center"/>
        <w:rPr>
          <w:rFonts w:ascii="Times New Roman" w:hAnsi="Times New Roman" w:cs="Times New Roman"/>
          <w:sz w:val="24"/>
          <w:szCs w:val="24"/>
        </w:rPr>
      </w:pPr>
      <w:r>
        <w:rPr>
          <w:rFonts w:ascii="Times New Roman" w:hAnsi="Times New Roman" w:cs="Times New Roman"/>
          <w:b/>
          <w:bCs/>
          <w:spacing w:val="-1"/>
          <w:sz w:val="24"/>
          <w:szCs w:val="24"/>
        </w:rPr>
        <w:t>15</w:t>
      </w:r>
      <w:r w:rsidR="00B201EE" w:rsidRPr="000D7949">
        <w:rPr>
          <w:rFonts w:ascii="Times New Roman" w:hAnsi="Times New Roman" w:cs="Times New Roman"/>
          <w:b/>
          <w:bCs/>
          <w:spacing w:val="-1"/>
          <w:sz w:val="24"/>
          <w:szCs w:val="24"/>
        </w:rPr>
        <w:t>. ЭКОЛОГИЯ.</w:t>
      </w:r>
    </w:p>
    <w:p w:rsidR="00B201EE" w:rsidRPr="000D7949" w:rsidRDefault="005A6716" w:rsidP="005A6716">
      <w:pPr>
        <w:shd w:val="clear" w:color="auto" w:fill="FFFFFF"/>
        <w:spacing w:before="288" w:line="250" w:lineRule="exact"/>
        <w:rPr>
          <w:rFonts w:ascii="Times New Roman" w:hAnsi="Times New Roman" w:cs="Times New Roman"/>
          <w:spacing w:val="7"/>
          <w:sz w:val="24"/>
          <w:szCs w:val="24"/>
        </w:rPr>
      </w:pPr>
      <w:r>
        <w:rPr>
          <w:rFonts w:ascii="Times New Roman" w:hAnsi="Times New Roman" w:cs="Times New Roman"/>
          <w:spacing w:val="7"/>
          <w:sz w:val="24"/>
          <w:szCs w:val="24"/>
        </w:rPr>
        <w:t xml:space="preserve">15.1. </w:t>
      </w:r>
      <w:r w:rsidR="00B201EE" w:rsidRPr="000D7949">
        <w:rPr>
          <w:rFonts w:ascii="Times New Roman" w:hAnsi="Times New Roman" w:cs="Times New Roman"/>
          <w:spacing w:val="7"/>
          <w:sz w:val="24"/>
          <w:szCs w:val="24"/>
        </w:rPr>
        <w:t xml:space="preserve">Запрещается винчеваться, «лебедиться», за деревья без использования защитного плоского стропа (ремня шириной не менее 50 мм, исключающего повреждение коры дерева), независимо от того, является ли дерево, за которое винчуются живым или мертвым. Так же запрещен любой другой контакт троса лебедки с деревом без использования защитного материала, не допускающего повреждения дерева. </w:t>
      </w:r>
      <w:r w:rsidR="00B201EE" w:rsidRPr="000D7949">
        <w:rPr>
          <w:rFonts w:ascii="Times New Roman" w:hAnsi="Times New Roman" w:cs="Times New Roman"/>
          <w:spacing w:val="7"/>
          <w:sz w:val="24"/>
          <w:szCs w:val="24"/>
        </w:rPr>
        <w:lastRenderedPageBreak/>
        <w:t>Пенализация за нарушение данного требования:</w:t>
      </w:r>
    </w:p>
    <w:p w:rsidR="005A6716" w:rsidRDefault="00B201EE" w:rsidP="00572F60">
      <w:pPr>
        <w:numPr>
          <w:ilvl w:val="0"/>
          <w:numId w:val="14"/>
        </w:numPr>
        <w:shd w:val="clear" w:color="auto" w:fill="FFFFFF"/>
        <w:tabs>
          <w:tab w:val="left" w:pos="0"/>
          <w:tab w:val="left" w:pos="149"/>
        </w:tabs>
        <w:spacing w:before="283"/>
        <w:ind w:left="493" w:hanging="493"/>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исключение из </w:t>
      </w:r>
      <w:r w:rsidR="00917B4C" w:rsidRPr="00917B4C">
        <w:rPr>
          <w:rFonts w:ascii="Times New Roman" w:hAnsi="Times New Roman" w:cs="Times New Roman"/>
          <w:color w:val="000000"/>
          <w:sz w:val="24"/>
          <w:szCs w:val="24"/>
        </w:rPr>
        <w:t>этапа</w:t>
      </w:r>
      <w:r w:rsidR="00917B4C">
        <w:rPr>
          <w:color w:val="000000"/>
        </w:rPr>
        <w:t xml:space="preserve"> </w:t>
      </w:r>
      <w:r w:rsidR="00917B4C" w:rsidRPr="00D321C8">
        <w:rPr>
          <w:rFonts w:ascii="Times New Roman" w:hAnsi="Times New Roman" w:cs="Times New Roman"/>
          <w:bCs/>
          <w:sz w:val="24"/>
          <w:szCs w:val="24"/>
        </w:rPr>
        <w:t xml:space="preserve">серии </w:t>
      </w:r>
      <w:r w:rsidR="00572F60" w:rsidRPr="00572F60">
        <w:rPr>
          <w:rFonts w:ascii="Times New Roman" w:hAnsi="Times New Roman" w:cs="Times New Roman"/>
          <w:bCs/>
          <w:sz w:val="24"/>
          <w:szCs w:val="24"/>
        </w:rPr>
        <w:t xml:space="preserve">«G.T.A.2021» </w:t>
      </w:r>
      <w:r w:rsidRPr="000D7949">
        <w:rPr>
          <w:rFonts w:ascii="Times New Roman" w:hAnsi="Times New Roman" w:cs="Times New Roman"/>
          <w:spacing w:val="7"/>
          <w:sz w:val="24"/>
          <w:szCs w:val="24"/>
        </w:rPr>
        <w:t>решением КСК.</w:t>
      </w:r>
    </w:p>
    <w:p w:rsidR="005A6716" w:rsidRDefault="005A6716" w:rsidP="00803F9E">
      <w:pPr>
        <w:shd w:val="clear" w:color="auto" w:fill="FFFFFF"/>
        <w:tabs>
          <w:tab w:val="left" w:pos="0"/>
          <w:tab w:val="left" w:pos="149"/>
        </w:tabs>
        <w:spacing w:before="283"/>
        <w:rPr>
          <w:rFonts w:ascii="Times New Roman" w:hAnsi="Times New Roman" w:cs="Times New Roman"/>
          <w:spacing w:val="7"/>
          <w:sz w:val="24"/>
          <w:szCs w:val="24"/>
        </w:rPr>
      </w:pPr>
      <w:r>
        <w:rPr>
          <w:rFonts w:ascii="Times New Roman" w:hAnsi="Times New Roman" w:cs="Times New Roman"/>
          <w:spacing w:val="7"/>
          <w:sz w:val="24"/>
          <w:szCs w:val="24"/>
        </w:rPr>
        <w:t>15.2.</w:t>
      </w:r>
      <w:r w:rsidR="00B201EE" w:rsidRPr="000D7949">
        <w:rPr>
          <w:rFonts w:ascii="Times New Roman" w:hAnsi="Times New Roman" w:cs="Times New Roman"/>
          <w:spacing w:val="7"/>
          <w:sz w:val="24"/>
          <w:szCs w:val="24"/>
        </w:rPr>
        <w:t xml:space="preserve">Запрещается использовать пилу/топор для валки живых деревьев. </w:t>
      </w:r>
    </w:p>
    <w:p w:rsidR="00B201EE" w:rsidRPr="000D7949" w:rsidRDefault="005A6716" w:rsidP="005A6716">
      <w:pPr>
        <w:shd w:val="clear" w:color="auto" w:fill="FFFFFF"/>
        <w:tabs>
          <w:tab w:val="left" w:pos="0"/>
          <w:tab w:val="left" w:pos="142"/>
        </w:tabs>
        <w:spacing w:before="283"/>
        <w:rPr>
          <w:rFonts w:ascii="Times New Roman" w:hAnsi="Times New Roman" w:cs="Times New Roman"/>
          <w:spacing w:val="7"/>
          <w:sz w:val="24"/>
          <w:szCs w:val="24"/>
        </w:rPr>
      </w:pPr>
      <w:r>
        <w:rPr>
          <w:rFonts w:ascii="Times New Roman" w:hAnsi="Times New Roman" w:cs="Times New Roman"/>
          <w:spacing w:val="7"/>
          <w:sz w:val="24"/>
          <w:szCs w:val="24"/>
        </w:rPr>
        <w:t>15.3.</w:t>
      </w:r>
      <w:r w:rsidR="00B201EE" w:rsidRPr="000D7949">
        <w:rPr>
          <w:rFonts w:ascii="Times New Roman" w:hAnsi="Times New Roman" w:cs="Times New Roman"/>
          <w:spacing w:val="7"/>
          <w:sz w:val="24"/>
          <w:szCs w:val="24"/>
        </w:rPr>
        <w:t>Все денежные штрафы должны быть упла</w:t>
      </w:r>
      <w:r>
        <w:rPr>
          <w:rFonts w:ascii="Times New Roman" w:hAnsi="Times New Roman" w:cs="Times New Roman"/>
          <w:spacing w:val="7"/>
          <w:sz w:val="24"/>
          <w:szCs w:val="24"/>
        </w:rPr>
        <w:t>чены Участником до истечения 30</w:t>
      </w:r>
      <w:r w:rsidR="00B201EE" w:rsidRPr="000D7949">
        <w:rPr>
          <w:rFonts w:ascii="Times New Roman" w:hAnsi="Times New Roman" w:cs="Times New Roman"/>
          <w:spacing w:val="7"/>
          <w:sz w:val="24"/>
          <w:szCs w:val="24"/>
        </w:rPr>
        <w:t xml:space="preserve">минут с момента финиша. </w:t>
      </w:r>
    </w:p>
    <w:p w:rsidR="00917B4C" w:rsidRDefault="005A6716" w:rsidP="00572F60">
      <w:pPr>
        <w:shd w:val="clear" w:color="auto" w:fill="FFFFFF"/>
        <w:spacing w:before="269" w:line="250" w:lineRule="exact"/>
        <w:ind w:left="24"/>
        <w:rPr>
          <w:rFonts w:ascii="Times New Roman" w:hAnsi="Times New Roman" w:cs="Times New Roman"/>
          <w:bCs/>
          <w:sz w:val="24"/>
          <w:szCs w:val="24"/>
        </w:rPr>
      </w:pPr>
      <w:r>
        <w:rPr>
          <w:rFonts w:ascii="Times New Roman" w:hAnsi="Times New Roman" w:cs="Times New Roman"/>
          <w:spacing w:val="7"/>
          <w:sz w:val="24"/>
          <w:szCs w:val="24"/>
        </w:rPr>
        <w:t>15.4.</w:t>
      </w:r>
      <w:r w:rsidR="00B201EE" w:rsidRPr="00E62376">
        <w:rPr>
          <w:rFonts w:ascii="Times New Roman" w:hAnsi="Times New Roman" w:cs="Times New Roman"/>
          <w:spacing w:val="7"/>
          <w:sz w:val="24"/>
          <w:szCs w:val="24"/>
        </w:rPr>
        <w:t xml:space="preserve">В течение всего </w:t>
      </w:r>
      <w:r w:rsidR="00917B4C">
        <w:rPr>
          <w:color w:val="000000"/>
        </w:rPr>
        <w:t xml:space="preserve">этапа </w:t>
      </w:r>
      <w:r w:rsidR="00917B4C" w:rsidRPr="00D321C8">
        <w:rPr>
          <w:rFonts w:ascii="Times New Roman" w:hAnsi="Times New Roman" w:cs="Times New Roman"/>
          <w:bCs/>
          <w:sz w:val="24"/>
          <w:szCs w:val="24"/>
        </w:rPr>
        <w:t xml:space="preserve">серии </w:t>
      </w:r>
      <w:r w:rsidR="00572F60" w:rsidRPr="00572F60">
        <w:rPr>
          <w:rFonts w:ascii="Times New Roman" w:hAnsi="Times New Roman" w:cs="Times New Roman"/>
          <w:bCs/>
          <w:sz w:val="24"/>
          <w:szCs w:val="24"/>
        </w:rPr>
        <w:t xml:space="preserve">«G.T.A.2021» </w:t>
      </w:r>
      <w:r w:rsidR="00B201EE" w:rsidRPr="00E62376">
        <w:rPr>
          <w:rFonts w:ascii="Times New Roman" w:hAnsi="Times New Roman" w:cs="Times New Roman"/>
          <w:spacing w:val="7"/>
          <w:sz w:val="24"/>
          <w:szCs w:val="24"/>
        </w:rPr>
        <w:t xml:space="preserve">запрещается иметь при себе или в транспортном средстве огнестрельное оружие. Нарушение данного запрета пенализируется исключением из </w:t>
      </w:r>
      <w:r w:rsidR="00917B4C">
        <w:rPr>
          <w:color w:val="000000"/>
        </w:rPr>
        <w:t xml:space="preserve">этапа </w:t>
      </w:r>
      <w:r w:rsidR="00917B4C" w:rsidRPr="00D321C8">
        <w:rPr>
          <w:rFonts w:ascii="Times New Roman" w:hAnsi="Times New Roman" w:cs="Times New Roman"/>
          <w:bCs/>
          <w:sz w:val="24"/>
          <w:szCs w:val="24"/>
        </w:rPr>
        <w:t xml:space="preserve">серии </w:t>
      </w:r>
      <w:r w:rsidR="00572F60" w:rsidRPr="00572F60">
        <w:rPr>
          <w:rFonts w:ascii="Times New Roman" w:hAnsi="Times New Roman" w:cs="Times New Roman"/>
          <w:bCs/>
          <w:sz w:val="24"/>
          <w:szCs w:val="24"/>
        </w:rPr>
        <w:t>«G.T.A.2021»</w:t>
      </w:r>
    </w:p>
    <w:p w:rsidR="00B201EE" w:rsidRPr="00E62376" w:rsidRDefault="005A6716" w:rsidP="00917B4C">
      <w:pPr>
        <w:shd w:val="clear" w:color="auto" w:fill="FFFFFF"/>
        <w:spacing w:before="269" w:line="250" w:lineRule="exact"/>
        <w:ind w:left="24"/>
        <w:rPr>
          <w:rFonts w:ascii="Times New Roman" w:hAnsi="Times New Roman" w:cs="Times New Roman"/>
          <w:b/>
          <w:bCs/>
          <w:spacing w:val="-2"/>
          <w:sz w:val="24"/>
          <w:szCs w:val="24"/>
        </w:rPr>
      </w:pPr>
      <w:r>
        <w:rPr>
          <w:rFonts w:ascii="Times New Roman" w:hAnsi="Times New Roman" w:cs="Times New Roman"/>
          <w:b/>
          <w:bCs/>
          <w:spacing w:val="-2"/>
          <w:sz w:val="24"/>
          <w:szCs w:val="24"/>
        </w:rPr>
        <w:t>16</w:t>
      </w:r>
      <w:r w:rsidR="00B201EE" w:rsidRPr="00E62376">
        <w:rPr>
          <w:rFonts w:ascii="Times New Roman" w:hAnsi="Times New Roman" w:cs="Times New Roman"/>
          <w:b/>
          <w:bCs/>
          <w:spacing w:val="-2"/>
          <w:sz w:val="24"/>
          <w:szCs w:val="24"/>
        </w:rPr>
        <w:t>.СХОДЫ И ЭВАКУАЦИЯ</w:t>
      </w:r>
    </w:p>
    <w:p w:rsidR="00B201EE" w:rsidRPr="000D7949" w:rsidRDefault="005A6716" w:rsidP="005A6716">
      <w:pPr>
        <w:shd w:val="clear" w:color="auto" w:fill="FFFFFF"/>
        <w:spacing w:before="240" w:line="250" w:lineRule="exact"/>
        <w:rPr>
          <w:rFonts w:ascii="Times New Roman" w:hAnsi="Times New Roman" w:cs="Times New Roman"/>
          <w:spacing w:val="7"/>
          <w:sz w:val="24"/>
          <w:szCs w:val="24"/>
        </w:rPr>
      </w:pPr>
      <w:r>
        <w:rPr>
          <w:rFonts w:ascii="Times New Roman" w:hAnsi="Times New Roman" w:cs="Times New Roman"/>
          <w:spacing w:val="7"/>
          <w:sz w:val="24"/>
          <w:szCs w:val="24"/>
        </w:rPr>
        <w:t>16.1.</w:t>
      </w:r>
      <w:r w:rsidR="00B201EE" w:rsidRPr="000D7949">
        <w:rPr>
          <w:rFonts w:ascii="Times New Roman" w:hAnsi="Times New Roman" w:cs="Times New Roman"/>
          <w:spacing w:val="7"/>
          <w:sz w:val="24"/>
          <w:szCs w:val="24"/>
        </w:rPr>
        <w:t xml:space="preserve">Экипаж, выбывший из </w:t>
      </w:r>
      <w:r w:rsidR="00917B4C">
        <w:rPr>
          <w:color w:val="000000"/>
        </w:rPr>
        <w:t xml:space="preserve">этапа </w:t>
      </w:r>
      <w:r w:rsidR="00917B4C" w:rsidRPr="00D321C8">
        <w:rPr>
          <w:rFonts w:ascii="Times New Roman" w:hAnsi="Times New Roman" w:cs="Times New Roman"/>
          <w:bCs/>
          <w:sz w:val="24"/>
          <w:szCs w:val="24"/>
        </w:rPr>
        <w:t xml:space="preserve">серии </w:t>
      </w:r>
      <w:r w:rsidR="00572F60" w:rsidRPr="00572F60">
        <w:rPr>
          <w:rFonts w:ascii="Times New Roman" w:hAnsi="Times New Roman" w:cs="Times New Roman"/>
          <w:bCs/>
          <w:sz w:val="24"/>
          <w:szCs w:val="24"/>
        </w:rPr>
        <w:t xml:space="preserve">«G.T.A.2021» </w:t>
      </w:r>
      <w:r w:rsidR="00B201EE" w:rsidRPr="000D7949">
        <w:rPr>
          <w:rFonts w:ascii="Times New Roman" w:hAnsi="Times New Roman" w:cs="Times New Roman"/>
          <w:spacing w:val="7"/>
          <w:sz w:val="24"/>
          <w:szCs w:val="24"/>
        </w:rPr>
        <w:t xml:space="preserve">по технической или другой причине, обязан, при первой возможности информировать Руководителя </w:t>
      </w:r>
      <w:r w:rsidR="00E62376" w:rsidRPr="00E62376">
        <w:rPr>
          <w:rFonts w:ascii="Times New Roman" w:hAnsi="Times New Roman" w:cs="Times New Roman"/>
          <w:spacing w:val="7"/>
          <w:sz w:val="24"/>
          <w:szCs w:val="24"/>
        </w:rPr>
        <w:t>этапа</w:t>
      </w:r>
      <w:r w:rsidR="00E62376">
        <w:rPr>
          <w:rFonts w:ascii="Times New Roman" w:hAnsi="Times New Roman" w:cs="Times New Roman"/>
          <w:spacing w:val="7"/>
          <w:sz w:val="24"/>
          <w:szCs w:val="24"/>
        </w:rPr>
        <w:t xml:space="preserve"> </w:t>
      </w:r>
      <w:r w:rsidR="00B201EE" w:rsidRPr="000D7949">
        <w:rPr>
          <w:rFonts w:ascii="Times New Roman" w:hAnsi="Times New Roman" w:cs="Times New Roman"/>
          <w:spacing w:val="7"/>
          <w:sz w:val="24"/>
          <w:szCs w:val="24"/>
        </w:rPr>
        <w:t>любым доступным для него способом.</w:t>
      </w:r>
    </w:p>
    <w:p w:rsidR="00E62376" w:rsidRDefault="005A6716" w:rsidP="005A6716">
      <w:pPr>
        <w:shd w:val="clear" w:color="auto" w:fill="FFFFFF"/>
        <w:spacing w:before="240" w:line="250" w:lineRule="exact"/>
        <w:rPr>
          <w:rFonts w:ascii="Times New Roman" w:hAnsi="Times New Roman" w:cs="Times New Roman"/>
          <w:spacing w:val="7"/>
          <w:sz w:val="24"/>
          <w:szCs w:val="24"/>
        </w:rPr>
      </w:pPr>
      <w:r>
        <w:rPr>
          <w:rFonts w:ascii="Times New Roman" w:hAnsi="Times New Roman" w:cs="Times New Roman"/>
          <w:spacing w:val="7"/>
          <w:sz w:val="24"/>
          <w:szCs w:val="24"/>
        </w:rPr>
        <w:t>16.2.</w:t>
      </w:r>
      <w:r w:rsidR="00B201EE" w:rsidRPr="00E62376">
        <w:rPr>
          <w:rFonts w:ascii="Times New Roman" w:hAnsi="Times New Roman" w:cs="Times New Roman"/>
          <w:spacing w:val="7"/>
          <w:sz w:val="24"/>
          <w:szCs w:val="24"/>
        </w:rPr>
        <w:t>Эвакуационная служба Организатора, по возможности оперативно, обеспечивает эвакуацию с трассы трофи-рейда автомобиля участника, неспособного к самостоятельному передвижению до базового лагеря</w:t>
      </w:r>
      <w:r w:rsidR="00E62376">
        <w:rPr>
          <w:rFonts w:ascii="Times New Roman" w:hAnsi="Times New Roman" w:cs="Times New Roman"/>
          <w:spacing w:val="7"/>
          <w:sz w:val="24"/>
          <w:szCs w:val="24"/>
        </w:rPr>
        <w:t xml:space="preserve">. </w:t>
      </w:r>
    </w:p>
    <w:p w:rsidR="00B201EE" w:rsidRPr="00E62376" w:rsidRDefault="005A6716" w:rsidP="005A6716">
      <w:pPr>
        <w:shd w:val="clear" w:color="auto" w:fill="FFFFFF"/>
        <w:spacing w:before="240" w:line="250" w:lineRule="exact"/>
        <w:rPr>
          <w:rFonts w:ascii="Times New Roman" w:hAnsi="Times New Roman" w:cs="Times New Roman"/>
          <w:spacing w:val="7"/>
          <w:sz w:val="24"/>
          <w:szCs w:val="24"/>
        </w:rPr>
      </w:pPr>
      <w:r>
        <w:rPr>
          <w:rFonts w:ascii="Times New Roman" w:hAnsi="Times New Roman" w:cs="Times New Roman"/>
          <w:spacing w:val="7"/>
          <w:sz w:val="24"/>
          <w:szCs w:val="24"/>
        </w:rPr>
        <w:t>16.3.</w:t>
      </w:r>
      <w:r w:rsidR="00B201EE" w:rsidRPr="00E62376">
        <w:rPr>
          <w:rFonts w:ascii="Times New Roman" w:hAnsi="Times New Roman" w:cs="Times New Roman"/>
          <w:spacing w:val="7"/>
          <w:sz w:val="24"/>
          <w:szCs w:val="24"/>
        </w:rPr>
        <w:t xml:space="preserve">Выход Эвакуационной службы Организатора и «Техничек» участников на трассу трофи-рейда до закрытия трассы,  </w:t>
      </w:r>
      <w:r w:rsidR="00B201EE" w:rsidRPr="00C01C7D">
        <w:rPr>
          <w:rFonts w:ascii="Times New Roman" w:hAnsi="Times New Roman" w:cs="Times New Roman"/>
          <w:spacing w:val="7"/>
          <w:sz w:val="24"/>
          <w:szCs w:val="24"/>
        </w:rPr>
        <w:t xml:space="preserve">до </w:t>
      </w:r>
      <w:r w:rsidR="00C56481" w:rsidRPr="00C01C7D">
        <w:rPr>
          <w:rFonts w:ascii="Times New Roman" w:hAnsi="Times New Roman" w:cs="Times New Roman"/>
          <w:spacing w:val="7"/>
          <w:sz w:val="24"/>
          <w:szCs w:val="24"/>
        </w:rPr>
        <w:t>1</w:t>
      </w:r>
      <w:r w:rsidR="004233B5">
        <w:rPr>
          <w:rFonts w:ascii="Times New Roman" w:hAnsi="Times New Roman" w:cs="Times New Roman"/>
          <w:spacing w:val="7"/>
          <w:sz w:val="24"/>
          <w:szCs w:val="24"/>
        </w:rPr>
        <w:t>6</w:t>
      </w:r>
      <w:r w:rsidR="002E741A" w:rsidRPr="00C01C7D">
        <w:rPr>
          <w:rFonts w:ascii="Times New Roman" w:hAnsi="Times New Roman" w:cs="Times New Roman"/>
          <w:spacing w:val="7"/>
          <w:sz w:val="24"/>
          <w:szCs w:val="24"/>
        </w:rPr>
        <w:t>.0</w:t>
      </w:r>
      <w:r w:rsidR="00E62376" w:rsidRPr="00C01C7D">
        <w:rPr>
          <w:rFonts w:ascii="Times New Roman" w:hAnsi="Times New Roman" w:cs="Times New Roman"/>
          <w:spacing w:val="7"/>
          <w:sz w:val="24"/>
          <w:szCs w:val="24"/>
        </w:rPr>
        <w:t>0</w:t>
      </w:r>
      <w:r w:rsidR="00B201EE" w:rsidRPr="00E62376">
        <w:rPr>
          <w:rFonts w:ascii="Times New Roman" w:hAnsi="Times New Roman" w:cs="Times New Roman"/>
          <w:spacing w:val="7"/>
          <w:sz w:val="24"/>
          <w:szCs w:val="24"/>
        </w:rPr>
        <w:t xml:space="preserve"> </w:t>
      </w:r>
      <w:r w:rsidR="00215B7E" w:rsidRPr="00E62376">
        <w:rPr>
          <w:rFonts w:ascii="Times New Roman" w:hAnsi="Times New Roman" w:cs="Times New Roman"/>
          <w:spacing w:val="7"/>
          <w:sz w:val="24"/>
          <w:szCs w:val="24"/>
        </w:rPr>
        <w:t>разрешён при согласовании с руководителем гонки</w:t>
      </w:r>
      <w:r w:rsidR="00B201EE" w:rsidRPr="00E62376">
        <w:rPr>
          <w:rFonts w:ascii="Times New Roman" w:hAnsi="Times New Roman" w:cs="Times New Roman"/>
          <w:spacing w:val="7"/>
          <w:sz w:val="24"/>
          <w:szCs w:val="24"/>
        </w:rPr>
        <w:t>.</w:t>
      </w:r>
    </w:p>
    <w:p w:rsidR="00B201EE" w:rsidRPr="000D7949" w:rsidRDefault="005A6716" w:rsidP="005A6716">
      <w:pPr>
        <w:shd w:val="clear" w:color="auto" w:fill="FFFFFF"/>
        <w:spacing w:before="240" w:line="250" w:lineRule="exact"/>
        <w:rPr>
          <w:rFonts w:ascii="Times New Roman" w:hAnsi="Times New Roman" w:cs="Times New Roman"/>
          <w:spacing w:val="7"/>
          <w:sz w:val="24"/>
          <w:szCs w:val="24"/>
        </w:rPr>
      </w:pPr>
      <w:r>
        <w:rPr>
          <w:rFonts w:ascii="Times New Roman" w:hAnsi="Times New Roman" w:cs="Times New Roman"/>
          <w:spacing w:val="7"/>
          <w:sz w:val="24"/>
          <w:szCs w:val="24"/>
        </w:rPr>
        <w:t>16.4.</w:t>
      </w:r>
      <w:r w:rsidR="00B201EE" w:rsidRPr="000D7949">
        <w:rPr>
          <w:rFonts w:ascii="Times New Roman" w:hAnsi="Times New Roman" w:cs="Times New Roman"/>
          <w:spacing w:val="7"/>
          <w:sz w:val="24"/>
          <w:szCs w:val="24"/>
        </w:rPr>
        <w:t>Эвакуация техники силами других экипажей разрешена только после получения разрешения от КСК.</w:t>
      </w:r>
    </w:p>
    <w:p w:rsidR="00B201EE" w:rsidRPr="000D7949" w:rsidRDefault="005A6716" w:rsidP="005A6716">
      <w:pPr>
        <w:shd w:val="clear" w:color="auto" w:fill="FFFFFF"/>
        <w:spacing w:before="274" w:line="250" w:lineRule="exact"/>
        <w:rPr>
          <w:rFonts w:ascii="Times New Roman" w:hAnsi="Times New Roman" w:cs="Times New Roman"/>
          <w:spacing w:val="7"/>
          <w:sz w:val="24"/>
          <w:szCs w:val="24"/>
        </w:rPr>
      </w:pPr>
      <w:r>
        <w:rPr>
          <w:rFonts w:ascii="Times New Roman" w:hAnsi="Times New Roman" w:cs="Times New Roman"/>
          <w:spacing w:val="7"/>
          <w:sz w:val="24"/>
          <w:szCs w:val="24"/>
        </w:rPr>
        <w:t>16.5.</w:t>
      </w:r>
      <w:r w:rsidR="00B201EE" w:rsidRPr="000D7949">
        <w:rPr>
          <w:rFonts w:ascii="Times New Roman" w:hAnsi="Times New Roman" w:cs="Times New Roman"/>
          <w:spacing w:val="7"/>
          <w:sz w:val="24"/>
          <w:szCs w:val="24"/>
        </w:rPr>
        <w:t>Любая помощь внутри класса и между классами – запрещена.</w:t>
      </w:r>
    </w:p>
    <w:p w:rsidR="00B201EE" w:rsidRPr="000D7949" w:rsidRDefault="005A6716" w:rsidP="00B201EE">
      <w:pPr>
        <w:shd w:val="clear" w:color="auto" w:fill="FFFFFF"/>
        <w:spacing w:before="269"/>
        <w:ind w:left="19"/>
        <w:jc w:val="center"/>
        <w:rPr>
          <w:rFonts w:ascii="Times New Roman" w:hAnsi="Times New Roman" w:cs="Times New Roman"/>
          <w:sz w:val="24"/>
          <w:szCs w:val="24"/>
        </w:rPr>
      </w:pPr>
      <w:r>
        <w:rPr>
          <w:rFonts w:ascii="Times New Roman" w:hAnsi="Times New Roman" w:cs="Times New Roman"/>
          <w:b/>
          <w:bCs/>
          <w:spacing w:val="-3"/>
          <w:sz w:val="24"/>
          <w:szCs w:val="24"/>
        </w:rPr>
        <w:t>17</w:t>
      </w:r>
      <w:r w:rsidR="00B201EE" w:rsidRPr="000D7949">
        <w:rPr>
          <w:rFonts w:ascii="Times New Roman" w:hAnsi="Times New Roman" w:cs="Times New Roman"/>
          <w:b/>
          <w:bCs/>
          <w:spacing w:val="-3"/>
          <w:sz w:val="24"/>
          <w:szCs w:val="24"/>
        </w:rPr>
        <w:t>. ПРОТЕСТЫ</w:t>
      </w:r>
    </w:p>
    <w:p w:rsidR="00B201EE" w:rsidRPr="000D7949" w:rsidRDefault="005A6716" w:rsidP="005A6716">
      <w:pPr>
        <w:shd w:val="clear" w:color="auto" w:fill="FFFFFF"/>
        <w:spacing w:before="288" w:line="259" w:lineRule="exact"/>
        <w:rPr>
          <w:rFonts w:ascii="Times New Roman" w:hAnsi="Times New Roman" w:cs="Times New Roman"/>
          <w:spacing w:val="7"/>
          <w:sz w:val="24"/>
          <w:szCs w:val="24"/>
        </w:rPr>
      </w:pPr>
      <w:r>
        <w:rPr>
          <w:rFonts w:ascii="Times New Roman" w:hAnsi="Times New Roman" w:cs="Times New Roman"/>
          <w:spacing w:val="7"/>
          <w:sz w:val="24"/>
          <w:szCs w:val="24"/>
        </w:rPr>
        <w:t>17.1.</w:t>
      </w:r>
      <w:r w:rsidR="00B201EE" w:rsidRPr="000D7949">
        <w:rPr>
          <w:rFonts w:ascii="Times New Roman" w:hAnsi="Times New Roman" w:cs="Times New Roman"/>
          <w:spacing w:val="7"/>
          <w:sz w:val="24"/>
          <w:szCs w:val="24"/>
        </w:rPr>
        <w:t>Все протесты дол</w:t>
      </w:r>
      <w:r w:rsidR="00966269">
        <w:rPr>
          <w:rFonts w:ascii="Times New Roman" w:hAnsi="Times New Roman" w:cs="Times New Roman"/>
          <w:spacing w:val="7"/>
          <w:sz w:val="24"/>
          <w:szCs w:val="24"/>
        </w:rPr>
        <w:t xml:space="preserve">жны подаваться с залоговым </w:t>
      </w:r>
      <w:r w:rsidR="00E62376">
        <w:rPr>
          <w:rFonts w:ascii="Times New Roman" w:hAnsi="Times New Roman" w:cs="Times New Roman"/>
          <w:spacing w:val="7"/>
          <w:sz w:val="24"/>
          <w:szCs w:val="24"/>
        </w:rPr>
        <w:t>взнос</w:t>
      </w:r>
      <w:r w:rsidR="00966269">
        <w:rPr>
          <w:rFonts w:ascii="Times New Roman" w:hAnsi="Times New Roman" w:cs="Times New Roman"/>
          <w:spacing w:val="7"/>
          <w:sz w:val="24"/>
          <w:szCs w:val="24"/>
        </w:rPr>
        <w:t>ом</w:t>
      </w:r>
      <w:r w:rsidR="00E62376">
        <w:rPr>
          <w:rFonts w:ascii="Times New Roman" w:hAnsi="Times New Roman" w:cs="Times New Roman"/>
          <w:spacing w:val="7"/>
          <w:sz w:val="24"/>
          <w:szCs w:val="24"/>
        </w:rPr>
        <w:t xml:space="preserve"> </w:t>
      </w:r>
      <w:r w:rsidR="0041481C">
        <w:rPr>
          <w:rFonts w:ascii="Times New Roman" w:hAnsi="Times New Roman" w:cs="Times New Roman"/>
          <w:spacing w:val="7"/>
          <w:sz w:val="24"/>
          <w:szCs w:val="24"/>
        </w:rPr>
        <w:t xml:space="preserve">2000 </w:t>
      </w:r>
      <w:r w:rsidR="00B201EE" w:rsidRPr="000D7949">
        <w:rPr>
          <w:rFonts w:ascii="Times New Roman" w:hAnsi="Times New Roman" w:cs="Times New Roman"/>
          <w:spacing w:val="7"/>
          <w:sz w:val="24"/>
          <w:szCs w:val="24"/>
        </w:rPr>
        <w:t>рублей.</w:t>
      </w:r>
    </w:p>
    <w:p w:rsidR="00B201EE" w:rsidRPr="000D7949" w:rsidRDefault="005A6716" w:rsidP="005A6716">
      <w:pPr>
        <w:shd w:val="clear" w:color="auto" w:fill="FFFFFF"/>
        <w:spacing w:before="264" w:line="254" w:lineRule="exact"/>
        <w:rPr>
          <w:rFonts w:ascii="Times New Roman" w:hAnsi="Times New Roman" w:cs="Times New Roman"/>
          <w:spacing w:val="7"/>
          <w:sz w:val="24"/>
          <w:szCs w:val="24"/>
        </w:rPr>
      </w:pPr>
      <w:r>
        <w:rPr>
          <w:rFonts w:ascii="Times New Roman" w:hAnsi="Times New Roman" w:cs="Times New Roman"/>
          <w:spacing w:val="7"/>
          <w:sz w:val="24"/>
          <w:szCs w:val="24"/>
        </w:rPr>
        <w:t>17.2.</w:t>
      </w:r>
      <w:r w:rsidR="00B201EE" w:rsidRPr="000D7949">
        <w:rPr>
          <w:rFonts w:ascii="Times New Roman" w:hAnsi="Times New Roman" w:cs="Times New Roman"/>
          <w:spacing w:val="7"/>
          <w:sz w:val="24"/>
          <w:szCs w:val="24"/>
        </w:rPr>
        <w:t xml:space="preserve">Протесты подаются только </w:t>
      </w:r>
      <w:r w:rsidR="006426CE" w:rsidRPr="000D7949">
        <w:rPr>
          <w:rFonts w:ascii="Times New Roman" w:hAnsi="Times New Roman" w:cs="Times New Roman"/>
          <w:spacing w:val="7"/>
          <w:sz w:val="24"/>
          <w:szCs w:val="24"/>
        </w:rPr>
        <w:t>У</w:t>
      </w:r>
      <w:r w:rsidR="00C954FF" w:rsidRPr="000D7949">
        <w:rPr>
          <w:rFonts w:ascii="Times New Roman" w:hAnsi="Times New Roman" w:cs="Times New Roman"/>
          <w:spacing w:val="7"/>
          <w:sz w:val="24"/>
          <w:szCs w:val="24"/>
        </w:rPr>
        <w:t>частниками</w:t>
      </w:r>
      <w:r w:rsidR="00B201EE" w:rsidRPr="000D7949">
        <w:rPr>
          <w:rFonts w:ascii="Times New Roman" w:hAnsi="Times New Roman" w:cs="Times New Roman"/>
          <w:spacing w:val="7"/>
          <w:sz w:val="24"/>
          <w:szCs w:val="24"/>
        </w:rPr>
        <w:t xml:space="preserve"> в письменной форме на имя Руководителя  </w:t>
      </w:r>
      <w:r w:rsidR="001B34FA" w:rsidRPr="000D7949">
        <w:rPr>
          <w:rFonts w:ascii="Times New Roman" w:hAnsi="Times New Roman" w:cs="Times New Roman"/>
          <w:spacing w:val="7"/>
          <w:sz w:val="24"/>
          <w:szCs w:val="24"/>
        </w:rPr>
        <w:t>гонки</w:t>
      </w:r>
      <w:r w:rsidR="00B201EE" w:rsidRPr="000D7949">
        <w:rPr>
          <w:rFonts w:ascii="Times New Roman" w:hAnsi="Times New Roman" w:cs="Times New Roman"/>
          <w:spacing w:val="7"/>
          <w:sz w:val="24"/>
          <w:szCs w:val="24"/>
        </w:rPr>
        <w:t>,  со  ссылкой  на  соответствующий  пункт настоящего Частного Регламента до</w:t>
      </w:r>
      <w:r w:rsidR="006977BC">
        <w:rPr>
          <w:rFonts w:ascii="Times New Roman" w:hAnsi="Times New Roman" w:cs="Times New Roman"/>
          <w:spacing w:val="7"/>
          <w:sz w:val="24"/>
          <w:szCs w:val="24"/>
        </w:rPr>
        <w:t xml:space="preserve"> окончания времени приема </w:t>
      </w:r>
      <w:r w:rsidR="006977BC" w:rsidRPr="00C01C7D">
        <w:rPr>
          <w:rFonts w:ascii="Times New Roman" w:hAnsi="Times New Roman" w:cs="Times New Roman"/>
          <w:spacing w:val="7"/>
          <w:sz w:val="24"/>
          <w:szCs w:val="24"/>
        </w:rPr>
        <w:t xml:space="preserve">протестов </w:t>
      </w:r>
      <w:r w:rsidR="00573F8D" w:rsidRPr="00C01C7D">
        <w:rPr>
          <w:rFonts w:ascii="Times New Roman" w:hAnsi="Times New Roman" w:cs="Times New Roman"/>
          <w:sz w:val="24"/>
          <w:szCs w:val="24"/>
        </w:rPr>
        <w:t>1</w:t>
      </w:r>
      <w:r w:rsidR="00E43608">
        <w:rPr>
          <w:rFonts w:ascii="Times New Roman" w:hAnsi="Times New Roman" w:cs="Times New Roman"/>
          <w:sz w:val="24"/>
          <w:szCs w:val="24"/>
        </w:rPr>
        <w:t>7</w:t>
      </w:r>
      <w:r w:rsidR="00C56481" w:rsidRPr="00C01C7D">
        <w:rPr>
          <w:rFonts w:ascii="Times New Roman" w:hAnsi="Times New Roman" w:cs="Times New Roman"/>
          <w:sz w:val="24"/>
          <w:szCs w:val="24"/>
        </w:rPr>
        <w:t>:</w:t>
      </w:r>
      <w:r w:rsidR="00573F8D" w:rsidRPr="00C01C7D">
        <w:rPr>
          <w:rFonts w:ascii="Times New Roman" w:hAnsi="Times New Roman" w:cs="Times New Roman"/>
          <w:sz w:val="24"/>
          <w:szCs w:val="24"/>
        </w:rPr>
        <w:t>30</w:t>
      </w:r>
      <w:r w:rsidR="0093559E" w:rsidRPr="00C01C7D">
        <w:rPr>
          <w:rFonts w:ascii="Times New Roman" w:hAnsi="Times New Roman" w:cs="Times New Roman"/>
          <w:sz w:val="24"/>
          <w:szCs w:val="24"/>
        </w:rPr>
        <w:t xml:space="preserve"> </w:t>
      </w:r>
      <w:r w:rsidR="00E43608">
        <w:rPr>
          <w:rFonts w:ascii="Times New Roman" w:hAnsi="Times New Roman" w:cs="Times New Roman"/>
          <w:sz w:val="24"/>
          <w:szCs w:val="24"/>
        </w:rPr>
        <w:t>30.10</w:t>
      </w:r>
      <w:r w:rsidR="00440006" w:rsidRPr="00C01C7D">
        <w:rPr>
          <w:rFonts w:ascii="Times New Roman" w:hAnsi="Times New Roman" w:cs="Times New Roman"/>
          <w:sz w:val="24"/>
          <w:szCs w:val="24"/>
        </w:rPr>
        <w:t>.</w:t>
      </w:r>
      <w:r w:rsidR="005C3C1F" w:rsidRPr="00C01C7D">
        <w:rPr>
          <w:rFonts w:ascii="Times New Roman" w:hAnsi="Times New Roman" w:cs="Times New Roman"/>
          <w:sz w:val="24"/>
          <w:szCs w:val="24"/>
        </w:rPr>
        <w:t>20</w:t>
      </w:r>
      <w:r w:rsidR="00573F8D" w:rsidRPr="00C01C7D">
        <w:rPr>
          <w:rFonts w:ascii="Times New Roman" w:hAnsi="Times New Roman" w:cs="Times New Roman"/>
          <w:sz w:val="24"/>
          <w:szCs w:val="24"/>
        </w:rPr>
        <w:t>2</w:t>
      </w:r>
      <w:r w:rsidR="00572F60">
        <w:rPr>
          <w:rFonts w:ascii="Times New Roman" w:hAnsi="Times New Roman" w:cs="Times New Roman"/>
          <w:sz w:val="24"/>
          <w:szCs w:val="24"/>
        </w:rPr>
        <w:t>1</w:t>
      </w:r>
    </w:p>
    <w:p w:rsidR="00B201EE" w:rsidRPr="000D7949" w:rsidRDefault="005A6716" w:rsidP="005A6716">
      <w:pPr>
        <w:shd w:val="clear" w:color="auto" w:fill="FFFFFF"/>
        <w:spacing w:before="264" w:line="254" w:lineRule="exact"/>
        <w:rPr>
          <w:rFonts w:ascii="Times New Roman" w:hAnsi="Times New Roman" w:cs="Times New Roman"/>
          <w:spacing w:val="7"/>
          <w:sz w:val="24"/>
          <w:szCs w:val="24"/>
        </w:rPr>
      </w:pPr>
      <w:r>
        <w:rPr>
          <w:rFonts w:ascii="Times New Roman" w:hAnsi="Times New Roman" w:cs="Times New Roman"/>
          <w:spacing w:val="7"/>
          <w:sz w:val="24"/>
          <w:szCs w:val="24"/>
        </w:rPr>
        <w:t>17.3.</w:t>
      </w:r>
      <w:r w:rsidR="00B201EE" w:rsidRPr="000D7949">
        <w:rPr>
          <w:rFonts w:ascii="Times New Roman" w:hAnsi="Times New Roman" w:cs="Times New Roman"/>
          <w:spacing w:val="7"/>
          <w:sz w:val="24"/>
          <w:szCs w:val="24"/>
        </w:rPr>
        <w:t>В случае обоснованности протеста, залог возвращается его подателю в полном размере.</w:t>
      </w:r>
    </w:p>
    <w:p w:rsidR="00B201EE" w:rsidRPr="000D7949" w:rsidRDefault="005A6716" w:rsidP="005A6716">
      <w:pPr>
        <w:shd w:val="clear" w:color="auto" w:fill="FFFFFF"/>
        <w:spacing w:before="264" w:line="254" w:lineRule="exact"/>
        <w:rPr>
          <w:rFonts w:ascii="Times New Roman" w:hAnsi="Times New Roman" w:cs="Times New Roman"/>
          <w:spacing w:val="7"/>
          <w:sz w:val="24"/>
          <w:szCs w:val="24"/>
        </w:rPr>
      </w:pPr>
      <w:r>
        <w:rPr>
          <w:rFonts w:ascii="Times New Roman" w:hAnsi="Times New Roman" w:cs="Times New Roman"/>
          <w:spacing w:val="7"/>
          <w:sz w:val="24"/>
          <w:szCs w:val="24"/>
        </w:rPr>
        <w:t>17.4.</w:t>
      </w:r>
      <w:r w:rsidR="00C17767" w:rsidRPr="000D7949">
        <w:rPr>
          <w:rFonts w:ascii="Times New Roman" w:hAnsi="Times New Roman" w:cs="Times New Roman"/>
          <w:spacing w:val="7"/>
          <w:sz w:val="24"/>
          <w:szCs w:val="24"/>
        </w:rPr>
        <w:t>Рассмотрение п</w:t>
      </w:r>
      <w:r w:rsidR="009561A1" w:rsidRPr="000D7949">
        <w:rPr>
          <w:rFonts w:ascii="Times New Roman" w:hAnsi="Times New Roman" w:cs="Times New Roman"/>
          <w:spacing w:val="7"/>
          <w:sz w:val="24"/>
          <w:szCs w:val="24"/>
        </w:rPr>
        <w:t xml:space="preserve">ротестов и принятие решений проводится </w:t>
      </w:r>
      <w:r w:rsidR="00C17767" w:rsidRPr="000D7949">
        <w:rPr>
          <w:rFonts w:ascii="Times New Roman" w:hAnsi="Times New Roman" w:cs="Times New Roman"/>
          <w:spacing w:val="7"/>
          <w:sz w:val="24"/>
          <w:szCs w:val="24"/>
        </w:rPr>
        <w:t xml:space="preserve"> КСК</w:t>
      </w:r>
      <w:r w:rsidR="00B201EE" w:rsidRPr="000D7949">
        <w:rPr>
          <w:rFonts w:ascii="Times New Roman" w:hAnsi="Times New Roman" w:cs="Times New Roman"/>
          <w:spacing w:val="7"/>
          <w:sz w:val="24"/>
          <w:szCs w:val="24"/>
        </w:rPr>
        <w:t xml:space="preserve"> .</w:t>
      </w:r>
    </w:p>
    <w:p w:rsidR="00B201EE" w:rsidRPr="000D7949" w:rsidRDefault="005A6716" w:rsidP="00B201EE">
      <w:pPr>
        <w:shd w:val="clear" w:color="auto" w:fill="FFFFFF"/>
        <w:spacing w:before="274"/>
        <w:ind w:left="24"/>
        <w:jc w:val="center"/>
        <w:rPr>
          <w:rFonts w:ascii="Times New Roman" w:hAnsi="Times New Roman" w:cs="Times New Roman"/>
          <w:sz w:val="24"/>
          <w:szCs w:val="24"/>
        </w:rPr>
      </w:pPr>
      <w:r>
        <w:rPr>
          <w:rFonts w:ascii="Times New Roman" w:hAnsi="Times New Roman" w:cs="Times New Roman"/>
          <w:b/>
          <w:bCs/>
          <w:spacing w:val="5"/>
          <w:sz w:val="24"/>
          <w:szCs w:val="24"/>
        </w:rPr>
        <w:t>18</w:t>
      </w:r>
      <w:r w:rsidR="00B201EE" w:rsidRPr="000D7949">
        <w:rPr>
          <w:rFonts w:ascii="Times New Roman" w:hAnsi="Times New Roman" w:cs="Times New Roman"/>
          <w:b/>
          <w:bCs/>
          <w:spacing w:val="5"/>
          <w:sz w:val="24"/>
          <w:szCs w:val="24"/>
        </w:rPr>
        <w:t>. ЗАКЛЮЧИТЕЛЬНЫЕ ПРОВЕРКИ</w:t>
      </w:r>
    </w:p>
    <w:p w:rsidR="00B201EE" w:rsidRPr="000D7949" w:rsidRDefault="00B201EE" w:rsidP="00B201EE">
      <w:pPr>
        <w:shd w:val="clear" w:color="auto" w:fill="FFFFFF"/>
        <w:spacing w:before="283" w:line="259" w:lineRule="exact"/>
        <w:ind w:right="19"/>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 Заключительным проверкам после Финиша экипажей, Административной, Технической и Медицинской, могут подвергнуться экипажи и их автомобили:</w:t>
      </w:r>
    </w:p>
    <w:p w:rsidR="00B201EE" w:rsidRPr="000D7949" w:rsidRDefault="00B201EE" w:rsidP="00B201EE">
      <w:pPr>
        <w:shd w:val="clear" w:color="auto" w:fill="FFFFFF"/>
        <w:tabs>
          <w:tab w:val="left" w:pos="144"/>
        </w:tabs>
        <w:spacing w:before="278"/>
        <w:rPr>
          <w:rFonts w:ascii="Times New Roman" w:hAnsi="Times New Roman" w:cs="Times New Roman"/>
          <w:spacing w:val="7"/>
          <w:sz w:val="24"/>
          <w:szCs w:val="24"/>
        </w:rPr>
      </w:pPr>
      <w:r w:rsidRPr="000D7949">
        <w:rPr>
          <w:rFonts w:ascii="Times New Roman" w:hAnsi="Times New Roman" w:cs="Times New Roman"/>
          <w:spacing w:val="7"/>
          <w:sz w:val="24"/>
          <w:szCs w:val="24"/>
        </w:rPr>
        <w:t>-</w:t>
      </w:r>
      <w:r w:rsidRPr="000D7949">
        <w:rPr>
          <w:rFonts w:ascii="Times New Roman" w:hAnsi="Times New Roman" w:cs="Times New Roman"/>
          <w:spacing w:val="7"/>
          <w:sz w:val="24"/>
          <w:szCs w:val="24"/>
        </w:rPr>
        <w:tab/>
        <w:t>автомобили занявшие 1-3 места в заче</w:t>
      </w:r>
      <w:r w:rsidR="00572F60">
        <w:rPr>
          <w:rFonts w:ascii="Times New Roman" w:hAnsi="Times New Roman" w:cs="Times New Roman"/>
          <w:spacing w:val="7"/>
          <w:sz w:val="24"/>
          <w:szCs w:val="24"/>
        </w:rPr>
        <w:t xml:space="preserve">тных категориях </w:t>
      </w:r>
      <w:r w:rsidR="00434DE1">
        <w:rPr>
          <w:rFonts w:ascii="Times New Roman" w:hAnsi="Times New Roman" w:cs="Times New Roman"/>
          <w:spacing w:val="7"/>
          <w:sz w:val="24"/>
          <w:szCs w:val="24"/>
        </w:rPr>
        <w:t>ОТ</w:t>
      </w:r>
      <w:r w:rsidR="00E775C0">
        <w:rPr>
          <w:rFonts w:ascii="Times New Roman" w:hAnsi="Times New Roman" w:cs="Times New Roman"/>
          <w:spacing w:val="7"/>
          <w:sz w:val="24"/>
          <w:szCs w:val="24"/>
        </w:rPr>
        <w:t>, СК, ТК, ЭК</w:t>
      </w:r>
      <w:r w:rsidR="00434DE1">
        <w:rPr>
          <w:rFonts w:ascii="Times New Roman" w:hAnsi="Times New Roman" w:cs="Times New Roman"/>
          <w:spacing w:val="7"/>
          <w:sz w:val="24"/>
          <w:szCs w:val="24"/>
        </w:rPr>
        <w:t xml:space="preserve"> </w:t>
      </w:r>
      <w:r w:rsidR="00D90B97" w:rsidRPr="000D7949">
        <w:rPr>
          <w:rFonts w:ascii="Times New Roman" w:hAnsi="Times New Roman" w:cs="Times New Roman"/>
          <w:spacing w:val="7"/>
          <w:sz w:val="24"/>
          <w:szCs w:val="24"/>
        </w:rPr>
        <w:t xml:space="preserve">решением КСК по представлению Руководителя </w:t>
      </w:r>
      <w:r w:rsidR="00434DE1">
        <w:rPr>
          <w:rFonts w:ascii="Times New Roman" w:hAnsi="Times New Roman" w:cs="Times New Roman"/>
          <w:spacing w:val="7"/>
          <w:sz w:val="24"/>
          <w:szCs w:val="24"/>
        </w:rPr>
        <w:t>этапа</w:t>
      </w:r>
      <w:r w:rsidR="009561A1" w:rsidRPr="000D7949">
        <w:rPr>
          <w:rFonts w:ascii="Times New Roman" w:hAnsi="Times New Roman" w:cs="Times New Roman"/>
          <w:spacing w:val="7"/>
          <w:sz w:val="24"/>
          <w:szCs w:val="24"/>
        </w:rPr>
        <w:t>;</w:t>
      </w:r>
    </w:p>
    <w:p w:rsidR="00D90B97" w:rsidRPr="000D7949" w:rsidRDefault="00B201EE" w:rsidP="00D90B97">
      <w:pPr>
        <w:shd w:val="clear" w:color="auto" w:fill="FFFFFF"/>
        <w:tabs>
          <w:tab w:val="left" w:pos="226"/>
        </w:tabs>
        <w:spacing w:before="274"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w:t>
      </w:r>
      <w:r w:rsidRPr="000D7949">
        <w:rPr>
          <w:rFonts w:ascii="Times New Roman" w:hAnsi="Times New Roman" w:cs="Times New Roman"/>
          <w:spacing w:val="7"/>
          <w:sz w:val="24"/>
          <w:szCs w:val="24"/>
        </w:rPr>
        <w:tab/>
        <w:t xml:space="preserve">любой экипаж и их автомобиль,  сразу после Финиша,  </w:t>
      </w:r>
      <w:r w:rsidR="00D90B97" w:rsidRPr="000D7949">
        <w:rPr>
          <w:rFonts w:ascii="Times New Roman" w:hAnsi="Times New Roman" w:cs="Times New Roman"/>
          <w:spacing w:val="7"/>
          <w:sz w:val="24"/>
          <w:szCs w:val="24"/>
        </w:rPr>
        <w:t xml:space="preserve">решением КСК по представлению Руководителя гонки. </w:t>
      </w:r>
    </w:p>
    <w:p w:rsidR="00B201EE" w:rsidRPr="000D7949" w:rsidRDefault="00B201EE" w:rsidP="00D90B97">
      <w:pPr>
        <w:shd w:val="clear" w:color="auto" w:fill="FFFFFF"/>
        <w:tabs>
          <w:tab w:val="left" w:pos="226"/>
        </w:tabs>
        <w:spacing w:before="274"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lastRenderedPageBreak/>
        <w:t>При проведении заключительных проверок обязан присутствовать первый водитель.</w:t>
      </w:r>
    </w:p>
    <w:p w:rsidR="00B201EE" w:rsidRPr="000D7949" w:rsidRDefault="005A6716" w:rsidP="00B201EE">
      <w:pPr>
        <w:shd w:val="clear" w:color="auto" w:fill="FFFFFF"/>
        <w:spacing w:before="274"/>
        <w:ind w:left="14"/>
        <w:jc w:val="center"/>
        <w:rPr>
          <w:rFonts w:ascii="Times New Roman" w:hAnsi="Times New Roman" w:cs="Times New Roman"/>
          <w:sz w:val="24"/>
          <w:szCs w:val="24"/>
        </w:rPr>
      </w:pPr>
      <w:r>
        <w:rPr>
          <w:rFonts w:ascii="Times New Roman" w:hAnsi="Times New Roman" w:cs="Times New Roman"/>
          <w:b/>
          <w:bCs/>
          <w:spacing w:val="-3"/>
          <w:sz w:val="24"/>
          <w:szCs w:val="24"/>
        </w:rPr>
        <w:t>19</w:t>
      </w:r>
      <w:r w:rsidR="00B201EE" w:rsidRPr="000D7949">
        <w:rPr>
          <w:rFonts w:ascii="Times New Roman" w:hAnsi="Times New Roman" w:cs="Times New Roman"/>
          <w:b/>
          <w:bCs/>
          <w:spacing w:val="-3"/>
          <w:sz w:val="24"/>
          <w:szCs w:val="24"/>
        </w:rPr>
        <w:t>. НАГРАЖДЕНИЕ</w:t>
      </w:r>
    </w:p>
    <w:p w:rsidR="0041481C" w:rsidRDefault="00B201EE" w:rsidP="006977BC">
      <w:pPr>
        <w:shd w:val="clear" w:color="auto" w:fill="FFFFFF"/>
        <w:spacing w:before="278" w:line="250" w:lineRule="exact"/>
        <w:ind w:right="5"/>
        <w:rPr>
          <w:rFonts w:ascii="Times New Roman" w:hAnsi="Times New Roman" w:cs="Times New Roman"/>
          <w:b/>
          <w:spacing w:val="7"/>
          <w:sz w:val="40"/>
          <w:szCs w:val="40"/>
        </w:rPr>
      </w:pPr>
      <w:r w:rsidRPr="000D7949">
        <w:rPr>
          <w:rFonts w:ascii="Times New Roman" w:hAnsi="Times New Roman" w:cs="Times New Roman"/>
          <w:spacing w:val="7"/>
          <w:sz w:val="24"/>
          <w:szCs w:val="24"/>
        </w:rPr>
        <w:t xml:space="preserve">Экипажи, занявшие 1-3 места в каждой Зачётной группе, будут награждены Дипломами, медалями и ценными призами от спонсоров  этапа </w:t>
      </w:r>
      <w:r w:rsidR="00434DE1" w:rsidRPr="00D321C8">
        <w:rPr>
          <w:rFonts w:ascii="Times New Roman" w:hAnsi="Times New Roman" w:cs="Times New Roman"/>
          <w:bCs/>
          <w:sz w:val="24"/>
          <w:szCs w:val="24"/>
        </w:rPr>
        <w:t xml:space="preserve">серии </w:t>
      </w:r>
      <w:r w:rsidR="001D6B91" w:rsidRPr="001D6B91">
        <w:rPr>
          <w:rFonts w:ascii="Times New Roman" w:hAnsi="Times New Roman" w:cs="Times New Roman"/>
          <w:bCs/>
          <w:sz w:val="24"/>
          <w:szCs w:val="24"/>
        </w:rPr>
        <w:t xml:space="preserve">«G.T.A.2021» </w:t>
      </w:r>
      <w:r w:rsidRPr="000D7949">
        <w:rPr>
          <w:rFonts w:ascii="Times New Roman" w:hAnsi="Times New Roman" w:cs="Times New Roman"/>
          <w:spacing w:val="7"/>
          <w:sz w:val="24"/>
          <w:szCs w:val="24"/>
        </w:rPr>
        <w:t>по трофи-рейдам.</w:t>
      </w:r>
      <w:r w:rsidR="00E43608">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rPr>
        <w:t xml:space="preserve">Награждение состоится по завершению этапа, согласно расписанию </w:t>
      </w:r>
      <w:r w:rsidR="00917B4C">
        <w:rPr>
          <w:rFonts w:ascii="Times New Roman" w:hAnsi="Times New Roman" w:cs="Times New Roman"/>
          <w:spacing w:val="7"/>
          <w:sz w:val="24"/>
          <w:szCs w:val="24"/>
        </w:rPr>
        <w:t>мероприятия</w:t>
      </w:r>
      <w:r w:rsidRPr="0041481C">
        <w:rPr>
          <w:rFonts w:ascii="Times New Roman" w:hAnsi="Times New Roman" w:cs="Times New Roman"/>
          <w:b/>
          <w:spacing w:val="7"/>
          <w:sz w:val="40"/>
          <w:szCs w:val="40"/>
        </w:rPr>
        <w:t>.</w:t>
      </w:r>
    </w:p>
    <w:p w:rsidR="00E43608" w:rsidRDefault="00E43608" w:rsidP="006977BC">
      <w:pPr>
        <w:shd w:val="clear" w:color="auto" w:fill="FFFFFF"/>
        <w:spacing w:before="278" w:line="250" w:lineRule="exact"/>
        <w:ind w:right="5"/>
        <w:rPr>
          <w:rFonts w:ascii="Times New Roman" w:hAnsi="Times New Roman" w:cs="Times New Roman"/>
          <w:b/>
          <w:spacing w:val="7"/>
          <w:sz w:val="40"/>
          <w:szCs w:val="40"/>
        </w:rPr>
      </w:pPr>
      <w:r w:rsidRPr="00E43608">
        <w:rPr>
          <w:rFonts w:ascii="Times New Roman" w:hAnsi="Times New Roman" w:cs="Times New Roman"/>
          <w:b/>
          <w:spacing w:val="7"/>
          <w:sz w:val="24"/>
          <w:szCs w:val="24"/>
        </w:rPr>
        <w:t xml:space="preserve">Также </w:t>
      </w:r>
      <w:r>
        <w:rPr>
          <w:rFonts w:ascii="Times New Roman" w:hAnsi="Times New Roman" w:cs="Times New Roman"/>
          <w:b/>
          <w:spacing w:val="7"/>
          <w:sz w:val="24"/>
          <w:szCs w:val="24"/>
        </w:rPr>
        <w:t xml:space="preserve">отдельное </w:t>
      </w:r>
      <w:r w:rsidRPr="00E43608">
        <w:rPr>
          <w:rFonts w:ascii="Times New Roman" w:hAnsi="Times New Roman" w:cs="Times New Roman"/>
          <w:b/>
          <w:spacing w:val="7"/>
          <w:sz w:val="24"/>
          <w:szCs w:val="24"/>
        </w:rPr>
        <w:t>награждение будет за ДСУ Днюха клуба-спринт, если учатник подал дополнительную заявку на участие.</w:t>
      </w:r>
    </w:p>
    <w:p w:rsidR="00584773" w:rsidRDefault="00584773" w:rsidP="006977BC">
      <w:pPr>
        <w:shd w:val="clear" w:color="auto" w:fill="FFFFFF"/>
        <w:spacing w:before="278" w:line="250" w:lineRule="exact"/>
        <w:ind w:right="5"/>
        <w:rPr>
          <w:rFonts w:ascii="Times New Roman" w:hAnsi="Times New Roman" w:cs="Times New Roman"/>
          <w:b/>
          <w:spacing w:val="7"/>
          <w:sz w:val="24"/>
          <w:szCs w:val="24"/>
        </w:rPr>
      </w:pPr>
    </w:p>
    <w:p w:rsidR="00B82CE7" w:rsidRDefault="00B82CE7" w:rsidP="006977BC">
      <w:pPr>
        <w:shd w:val="clear" w:color="auto" w:fill="FFFFFF"/>
        <w:spacing w:before="278" w:line="250" w:lineRule="exact"/>
        <w:ind w:right="5"/>
        <w:rPr>
          <w:rFonts w:ascii="Times New Roman" w:hAnsi="Times New Roman" w:cs="Times New Roman"/>
          <w:b/>
          <w:spacing w:val="7"/>
          <w:sz w:val="24"/>
          <w:szCs w:val="24"/>
        </w:rPr>
      </w:pPr>
      <w:r w:rsidRPr="00B82CE7">
        <w:rPr>
          <w:rFonts w:ascii="Times New Roman" w:hAnsi="Times New Roman" w:cs="Times New Roman"/>
          <w:b/>
          <w:spacing w:val="7"/>
          <w:sz w:val="24"/>
          <w:szCs w:val="24"/>
        </w:rPr>
        <w:t>Таблица пенализации:</w:t>
      </w:r>
    </w:p>
    <w:p w:rsidR="00B82CE7" w:rsidRPr="00B82CE7" w:rsidRDefault="00B82CE7" w:rsidP="006977BC">
      <w:pPr>
        <w:shd w:val="clear" w:color="auto" w:fill="FFFFFF"/>
        <w:spacing w:before="278" w:line="250" w:lineRule="exact"/>
        <w:ind w:right="5"/>
        <w:rPr>
          <w:rFonts w:ascii="Times New Roman" w:hAnsi="Times New Roman" w:cs="Times New Roman"/>
          <w:b/>
          <w:spacing w:val="7"/>
          <w:sz w:val="24"/>
          <w:szCs w:val="24"/>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940"/>
        <w:gridCol w:w="3159"/>
      </w:tblGrid>
      <w:tr w:rsidR="00F9233B" w:rsidRPr="00EB5AE3" w:rsidTr="00F9233B">
        <w:tblPrEx>
          <w:tblCellMar>
            <w:top w:w="0" w:type="dxa"/>
            <w:bottom w:w="0" w:type="dxa"/>
          </w:tblCellMar>
        </w:tblPrEx>
        <w:tc>
          <w:tcPr>
            <w:tcW w:w="900" w:type="dxa"/>
          </w:tcPr>
          <w:p w:rsidR="00F9233B" w:rsidRPr="00B82CE7" w:rsidRDefault="00F9233B" w:rsidP="002071A8">
            <w:pPr>
              <w:tabs>
                <w:tab w:val="left" w:pos="0"/>
              </w:tabs>
              <w:jc w:val="center"/>
              <w:rPr>
                <w:b/>
                <w:sz w:val="24"/>
                <w:szCs w:val="24"/>
              </w:rPr>
            </w:pPr>
            <w:r w:rsidRPr="00B82CE7">
              <w:rPr>
                <w:b/>
                <w:sz w:val="24"/>
                <w:szCs w:val="24"/>
              </w:rPr>
              <w:t>№</w:t>
            </w:r>
          </w:p>
        </w:tc>
        <w:tc>
          <w:tcPr>
            <w:tcW w:w="5940" w:type="dxa"/>
          </w:tcPr>
          <w:p w:rsidR="00F9233B" w:rsidRPr="00B82CE7" w:rsidRDefault="00F9233B" w:rsidP="002071A8">
            <w:pPr>
              <w:pStyle w:val="1"/>
              <w:jc w:val="center"/>
              <w:rPr>
                <w:rFonts w:ascii="Arial" w:hAnsi="Arial" w:cs="Arial"/>
                <w:sz w:val="24"/>
                <w:szCs w:val="24"/>
              </w:rPr>
            </w:pPr>
            <w:r w:rsidRPr="00B82CE7">
              <w:rPr>
                <w:rFonts w:ascii="Arial" w:hAnsi="Arial" w:cs="Arial"/>
                <w:sz w:val="24"/>
                <w:szCs w:val="24"/>
              </w:rPr>
              <w:t>Нарушение</w:t>
            </w:r>
          </w:p>
        </w:tc>
        <w:tc>
          <w:tcPr>
            <w:tcW w:w="3159" w:type="dxa"/>
          </w:tcPr>
          <w:p w:rsidR="00F9233B" w:rsidRPr="00B82CE7" w:rsidRDefault="00F9233B" w:rsidP="002071A8">
            <w:pPr>
              <w:tabs>
                <w:tab w:val="left" w:pos="0"/>
              </w:tabs>
              <w:jc w:val="center"/>
              <w:rPr>
                <w:b/>
                <w:sz w:val="24"/>
                <w:szCs w:val="24"/>
              </w:rPr>
            </w:pPr>
            <w:r w:rsidRPr="00B82CE7">
              <w:rPr>
                <w:b/>
                <w:sz w:val="24"/>
                <w:szCs w:val="24"/>
              </w:rPr>
              <w:t>Пенализация</w:t>
            </w:r>
          </w:p>
        </w:tc>
      </w:tr>
      <w:tr w:rsidR="00F9233B" w:rsidRPr="00EB5AE3" w:rsidTr="00F9233B">
        <w:tblPrEx>
          <w:tblCellMar>
            <w:top w:w="0" w:type="dxa"/>
            <w:bottom w:w="0" w:type="dxa"/>
          </w:tblCellMar>
        </w:tblPrEx>
        <w:trPr>
          <w:trHeight w:val="339"/>
        </w:trPr>
        <w:tc>
          <w:tcPr>
            <w:tcW w:w="900" w:type="dxa"/>
          </w:tcPr>
          <w:p w:rsidR="00F9233B" w:rsidRPr="00ED110E" w:rsidRDefault="00F9233B" w:rsidP="002071A8">
            <w:pPr>
              <w:tabs>
                <w:tab w:val="left" w:pos="0"/>
              </w:tabs>
              <w:ind w:left="360"/>
              <w:jc w:val="both"/>
            </w:pPr>
            <w:r w:rsidRPr="00ED110E">
              <w:t>1</w:t>
            </w:r>
          </w:p>
        </w:tc>
        <w:tc>
          <w:tcPr>
            <w:tcW w:w="5940" w:type="dxa"/>
          </w:tcPr>
          <w:p w:rsidR="00F9233B" w:rsidRPr="00F9233B" w:rsidRDefault="00F9233B" w:rsidP="002071A8">
            <w:pPr>
              <w:pStyle w:val="1"/>
              <w:rPr>
                <w:rFonts w:ascii="Arial" w:hAnsi="Arial" w:cs="Arial"/>
                <w:b w:val="0"/>
                <w:sz w:val="20"/>
                <w:szCs w:val="20"/>
              </w:rPr>
            </w:pPr>
            <w:r w:rsidRPr="00F9233B">
              <w:rPr>
                <w:rFonts w:ascii="Arial" w:hAnsi="Arial" w:cs="Arial"/>
                <w:b w:val="0"/>
                <w:sz w:val="20"/>
                <w:szCs w:val="20"/>
              </w:rPr>
              <w:t>Не уплачен стартовый взнос</w:t>
            </w:r>
          </w:p>
        </w:tc>
        <w:tc>
          <w:tcPr>
            <w:tcW w:w="3159" w:type="dxa"/>
          </w:tcPr>
          <w:p w:rsidR="00F9233B" w:rsidRPr="00EB5AE3" w:rsidRDefault="00F9233B" w:rsidP="002071A8">
            <w:pPr>
              <w:tabs>
                <w:tab w:val="left" w:pos="0"/>
              </w:tabs>
              <w:jc w:val="center"/>
              <w:rPr>
                <w:b/>
                <w:sz w:val="28"/>
                <w:szCs w:val="28"/>
              </w:rPr>
            </w:pPr>
            <w:r>
              <w:rPr>
                <w:spacing w:val="7"/>
              </w:rPr>
              <w:t>Отказ в старте</w:t>
            </w:r>
          </w:p>
        </w:tc>
      </w:tr>
      <w:tr w:rsidR="00F9233B" w:rsidRPr="00EB5AE3" w:rsidTr="00F9233B">
        <w:tblPrEx>
          <w:tblCellMar>
            <w:top w:w="0" w:type="dxa"/>
            <w:bottom w:w="0" w:type="dxa"/>
          </w:tblCellMar>
        </w:tblPrEx>
        <w:tc>
          <w:tcPr>
            <w:tcW w:w="900" w:type="dxa"/>
          </w:tcPr>
          <w:p w:rsidR="00F9233B" w:rsidRPr="00ED110E" w:rsidRDefault="00F9233B" w:rsidP="002071A8">
            <w:pPr>
              <w:tabs>
                <w:tab w:val="left" w:pos="0"/>
              </w:tabs>
              <w:ind w:left="360"/>
              <w:jc w:val="both"/>
            </w:pPr>
            <w:r w:rsidRPr="00ED110E">
              <w:t>2</w:t>
            </w:r>
          </w:p>
        </w:tc>
        <w:tc>
          <w:tcPr>
            <w:tcW w:w="5940" w:type="dxa"/>
          </w:tcPr>
          <w:p w:rsidR="00F9233B" w:rsidRPr="00ED110E" w:rsidRDefault="00F9233B" w:rsidP="002071A8">
            <w:pPr>
              <w:tabs>
                <w:tab w:val="left" w:pos="0"/>
              </w:tabs>
            </w:pPr>
            <w:r w:rsidRPr="00ED110E">
              <w:t>Отсутствие жесткого шлема у участников до старта</w:t>
            </w:r>
          </w:p>
        </w:tc>
        <w:tc>
          <w:tcPr>
            <w:tcW w:w="3159" w:type="dxa"/>
          </w:tcPr>
          <w:p w:rsidR="00F9233B" w:rsidRPr="00EB5AE3" w:rsidRDefault="00F9233B" w:rsidP="002071A8">
            <w:pPr>
              <w:tabs>
                <w:tab w:val="left" w:pos="0"/>
              </w:tabs>
              <w:jc w:val="center"/>
              <w:rPr>
                <w:b/>
                <w:sz w:val="28"/>
                <w:szCs w:val="28"/>
              </w:rPr>
            </w:pPr>
            <w:r>
              <w:rPr>
                <w:spacing w:val="7"/>
              </w:rPr>
              <w:t>Отказ в старте</w:t>
            </w:r>
          </w:p>
        </w:tc>
      </w:tr>
      <w:tr w:rsidR="00F9233B" w:rsidRPr="00EB5AE3" w:rsidTr="00F9233B">
        <w:tblPrEx>
          <w:tblCellMar>
            <w:top w:w="0" w:type="dxa"/>
            <w:bottom w:w="0" w:type="dxa"/>
          </w:tblCellMar>
        </w:tblPrEx>
        <w:tc>
          <w:tcPr>
            <w:tcW w:w="900" w:type="dxa"/>
          </w:tcPr>
          <w:p w:rsidR="00F9233B" w:rsidRPr="00ED110E" w:rsidRDefault="00F9233B" w:rsidP="002071A8">
            <w:pPr>
              <w:tabs>
                <w:tab w:val="left" w:pos="0"/>
              </w:tabs>
              <w:ind w:left="360"/>
              <w:jc w:val="both"/>
            </w:pPr>
            <w:r>
              <w:t>3</w:t>
            </w:r>
          </w:p>
        </w:tc>
        <w:tc>
          <w:tcPr>
            <w:tcW w:w="5940" w:type="dxa"/>
          </w:tcPr>
          <w:p w:rsidR="00F9233B" w:rsidRPr="00ED110E" w:rsidRDefault="00F9233B" w:rsidP="00917B4C">
            <w:pPr>
              <w:tabs>
                <w:tab w:val="left" w:pos="0"/>
              </w:tabs>
            </w:pPr>
            <w:r w:rsidRPr="00ED110E">
              <w:t>Отказ в размещение обязательной рекламы спонсоров на автомобиле</w:t>
            </w:r>
          </w:p>
        </w:tc>
        <w:tc>
          <w:tcPr>
            <w:tcW w:w="3159" w:type="dxa"/>
            <w:vAlign w:val="center"/>
          </w:tcPr>
          <w:p w:rsidR="00F9233B" w:rsidRPr="00EB5AE3" w:rsidRDefault="00F9233B" w:rsidP="002071A8">
            <w:pPr>
              <w:tabs>
                <w:tab w:val="left" w:pos="0"/>
              </w:tabs>
              <w:jc w:val="center"/>
              <w:rPr>
                <w:b/>
                <w:sz w:val="28"/>
                <w:szCs w:val="28"/>
              </w:rPr>
            </w:pPr>
            <w:r>
              <w:rPr>
                <w:spacing w:val="7"/>
              </w:rPr>
              <w:t>Отказ в старте</w:t>
            </w:r>
          </w:p>
        </w:tc>
      </w:tr>
      <w:tr w:rsidR="00F9233B" w:rsidRPr="00EB5AE3" w:rsidTr="00F9233B">
        <w:tblPrEx>
          <w:tblCellMar>
            <w:top w:w="0" w:type="dxa"/>
            <w:bottom w:w="0" w:type="dxa"/>
          </w:tblCellMar>
        </w:tblPrEx>
        <w:tc>
          <w:tcPr>
            <w:tcW w:w="900" w:type="dxa"/>
          </w:tcPr>
          <w:p w:rsidR="00F9233B" w:rsidRPr="00ED110E" w:rsidRDefault="00F9233B" w:rsidP="002071A8">
            <w:pPr>
              <w:tabs>
                <w:tab w:val="left" w:pos="0"/>
              </w:tabs>
              <w:ind w:left="360"/>
              <w:jc w:val="both"/>
            </w:pPr>
            <w:r>
              <w:t>4</w:t>
            </w:r>
          </w:p>
        </w:tc>
        <w:tc>
          <w:tcPr>
            <w:tcW w:w="5940" w:type="dxa"/>
          </w:tcPr>
          <w:p w:rsidR="00F9233B" w:rsidRPr="00ED110E" w:rsidRDefault="00F9233B" w:rsidP="002071A8">
            <w:pPr>
              <w:tabs>
                <w:tab w:val="left" w:pos="0"/>
              </w:tabs>
            </w:pPr>
            <w:r w:rsidRPr="00ED110E">
              <w:t xml:space="preserve">Отсутствие жесткого шлема у участников </w:t>
            </w:r>
            <w:r>
              <w:t>во время гонки</w:t>
            </w:r>
          </w:p>
        </w:tc>
        <w:tc>
          <w:tcPr>
            <w:tcW w:w="3159" w:type="dxa"/>
          </w:tcPr>
          <w:p w:rsidR="00F9233B" w:rsidRPr="00EB5AE3" w:rsidRDefault="00F9233B" w:rsidP="00917B4C">
            <w:pPr>
              <w:tabs>
                <w:tab w:val="left" w:pos="0"/>
              </w:tabs>
              <w:jc w:val="center"/>
              <w:rPr>
                <w:b/>
                <w:sz w:val="28"/>
                <w:szCs w:val="28"/>
              </w:rPr>
            </w:pPr>
            <w:r w:rsidRPr="0062794B">
              <w:rPr>
                <w:spacing w:val="7"/>
              </w:rPr>
              <w:t xml:space="preserve">исключение из </w:t>
            </w:r>
            <w:r w:rsidR="00917B4C">
              <w:rPr>
                <w:spacing w:val="7"/>
              </w:rPr>
              <w:t>этапа</w:t>
            </w:r>
            <w:r w:rsidRPr="0062794B">
              <w:rPr>
                <w:spacing w:val="7"/>
              </w:rPr>
              <w:t xml:space="preserve"> решением КСК</w:t>
            </w:r>
          </w:p>
        </w:tc>
      </w:tr>
      <w:tr w:rsidR="00F9233B" w:rsidRPr="00EB5AE3" w:rsidTr="00F9233B">
        <w:tblPrEx>
          <w:tblCellMar>
            <w:top w:w="0" w:type="dxa"/>
            <w:bottom w:w="0" w:type="dxa"/>
          </w:tblCellMar>
        </w:tblPrEx>
        <w:tc>
          <w:tcPr>
            <w:tcW w:w="900" w:type="dxa"/>
          </w:tcPr>
          <w:p w:rsidR="00F9233B" w:rsidRPr="00ED110E" w:rsidRDefault="00966269" w:rsidP="002071A8">
            <w:pPr>
              <w:tabs>
                <w:tab w:val="left" w:pos="0"/>
              </w:tabs>
              <w:ind w:left="360"/>
              <w:jc w:val="both"/>
            </w:pPr>
            <w:r>
              <w:t>5</w:t>
            </w:r>
          </w:p>
        </w:tc>
        <w:tc>
          <w:tcPr>
            <w:tcW w:w="5940" w:type="dxa"/>
          </w:tcPr>
          <w:p w:rsidR="00F9233B" w:rsidRPr="00ED110E" w:rsidRDefault="00F9233B" w:rsidP="002071A8">
            <w:pPr>
              <w:tabs>
                <w:tab w:val="left" w:pos="0"/>
              </w:tabs>
            </w:pPr>
            <w:r>
              <w:t>Винчевание за дерево без корозащитной стропы</w:t>
            </w:r>
          </w:p>
        </w:tc>
        <w:tc>
          <w:tcPr>
            <w:tcW w:w="3159" w:type="dxa"/>
          </w:tcPr>
          <w:p w:rsidR="00F9233B" w:rsidRPr="00EB5AE3" w:rsidRDefault="00917B4C" w:rsidP="00F9233B">
            <w:pPr>
              <w:shd w:val="clear" w:color="auto" w:fill="FFFFFF"/>
              <w:tabs>
                <w:tab w:val="left" w:pos="0"/>
                <w:tab w:val="left" w:pos="142"/>
              </w:tabs>
              <w:spacing w:before="283"/>
              <w:rPr>
                <w:b/>
                <w:sz w:val="28"/>
                <w:szCs w:val="28"/>
              </w:rPr>
            </w:pPr>
            <w:r w:rsidRPr="0062794B">
              <w:rPr>
                <w:spacing w:val="7"/>
              </w:rPr>
              <w:t xml:space="preserve">исключение из </w:t>
            </w:r>
            <w:r>
              <w:rPr>
                <w:spacing w:val="7"/>
              </w:rPr>
              <w:t>этапа</w:t>
            </w:r>
            <w:r w:rsidRPr="0062794B">
              <w:rPr>
                <w:spacing w:val="7"/>
              </w:rPr>
              <w:t xml:space="preserve"> решением КСК</w:t>
            </w:r>
          </w:p>
        </w:tc>
      </w:tr>
      <w:tr w:rsidR="00F9233B" w:rsidRPr="00EB5AE3" w:rsidTr="00F9233B">
        <w:tblPrEx>
          <w:tblCellMar>
            <w:top w:w="0" w:type="dxa"/>
            <w:bottom w:w="0" w:type="dxa"/>
          </w:tblCellMar>
        </w:tblPrEx>
        <w:tc>
          <w:tcPr>
            <w:tcW w:w="900" w:type="dxa"/>
          </w:tcPr>
          <w:p w:rsidR="00F9233B" w:rsidRPr="00ED110E" w:rsidRDefault="00966269" w:rsidP="002071A8">
            <w:pPr>
              <w:tabs>
                <w:tab w:val="left" w:pos="0"/>
              </w:tabs>
              <w:ind w:left="360"/>
              <w:jc w:val="both"/>
            </w:pPr>
            <w:r>
              <w:t>6</w:t>
            </w:r>
          </w:p>
        </w:tc>
        <w:tc>
          <w:tcPr>
            <w:tcW w:w="5940" w:type="dxa"/>
            <w:vAlign w:val="center"/>
          </w:tcPr>
          <w:p w:rsidR="00F9233B" w:rsidRPr="00ED110E" w:rsidRDefault="00F9233B" w:rsidP="002071A8">
            <w:pPr>
              <w:tabs>
                <w:tab w:val="left" w:pos="0"/>
              </w:tabs>
            </w:pPr>
            <w:r w:rsidRPr="00ED110E">
              <w:t>Не подчинение указанием судей</w:t>
            </w:r>
          </w:p>
        </w:tc>
        <w:tc>
          <w:tcPr>
            <w:tcW w:w="3159" w:type="dxa"/>
          </w:tcPr>
          <w:p w:rsidR="00F9233B" w:rsidRPr="00EB5AE3" w:rsidRDefault="00F9233B" w:rsidP="00917B4C">
            <w:pPr>
              <w:tabs>
                <w:tab w:val="left" w:pos="0"/>
              </w:tabs>
              <w:jc w:val="center"/>
              <w:rPr>
                <w:b/>
                <w:sz w:val="28"/>
                <w:szCs w:val="28"/>
              </w:rPr>
            </w:pPr>
            <w:r>
              <w:rPr>
                <w:spacing w:val="7"/>
              </w:rPr>
              <w:t>Отказ в старте,</w:t>
            </w:r>
            <w:r w:rsidRPr="0062794B">
              <w:rPr>
                <w:spacing w:val="7"/>
              </w:rPr>
              <w:t xml:space="preserve"> исключение из </w:t>
            </w:r>
            <w:r w:rsidR="00917B4C">
              <w:rPr>
                <w:spacing w:val="7"/>
              </w:rPr>
              <w:t>этапа</w:t>
            </w:r>
            <w:r w:rsidRPr="0062794B">
              <w:rPr>
                <w:spacing w:val="7"/>
              </w:rPr>
              <w:t xml:space="preserve"> решением КСК</w:t>
            </w:r>
          </w:p>
        </w:tc>
      </w:tr>
      <w:tr w:rsidR="00F9233B" w:rsidRPr="00EB5AE3" w:rsidTr="00F9233B">
        <w:tblPrEx>
          <w:tblCellMar>
            <w:top w:w="0" w:type="dxa"/>
            <w:bottom w:w="0" w:type="dxa"/>
          </w:tblCellMar>
        </w:tblPrEx>
        <w:tc>
          <w:tcPr>
            <w:tcW w:w="900" w:type="dxa"/>
          </w:tcPr>
          <w:p w:rsidR="00F9233B" w:rsidRPr="00ED110E" w:rsidRDefault="00966269" w:rsidP="002071A8">
            <w:pPr>
              <w:tabs>
                <w:tab w:val="left" w:pos="0"/>
              </w:tabs>
              <w:ind w:left="360"/>
              <w:jc w:val="both"/>
            </w:pPr>
            <w:r>
              <w:t>7</w:t>
            </w:r>
          </w:p>
        </w:tc>
        <w:tc>
          <w:tcPr>
            <w:tcW w:w="5940" w:type="dxa"/>
          </w:tcPr>
          <w:p w:rsidR="00F9233B" w:rsidRPr="00ED110E" w:rsidRDefault="00F9233B" w:rsidP="002071A8">
            <w:pPr>
              <w:tabs>
                <w:tab w:val="left" w:pos="0"/>
              </w:tabs>
            </w:pPr>
            <w:r w:rsidRPr="00ED110E">
              <w:t>Вмешательство в работу судейства во время гонок</w:t>
            </w:r>
          </w:p>
        </w:tc>
        <w:tc>
          <w:tcPr>
            <w:tcW w:w="3159" w:type="dxa"/>
          </w:tcPr>
          <w:p w:rsidR="00F9233B" w:rsidRDefault="00F9233B" w:rsidP="00917B4C">
            <w:pPr>
              <w:tabs>
                <w:tab w:val="left" w:pos="0"/>
              </w:tabs>
              <w:jc w:val="center"/>
              <w:rPr>
                <w:b/>
                <w:sz w:val="28"/>
                <w:szCs w:val="28"/>
              </w:rPr>
            </w:pPr>
            <w:r>
              <w:rPr>
                <w:spacing w:val="7"/>
              </w:rPr>
              <w:t>Отказ в старте,</w:t>
            </w:r>
            <w:r w:rsidRPr="0062794B">
              <w:rPr>
                <w:spacing w:val="7"/>
              </w:rPr>
              <w:t xml:space="preserve"> исключение из </w:t>
            </w:r>
            <w:r w:rsidR="00917B4C">
              <w:rPr>
                <w:spacing w:val="7"/>
              </w:rPr>
              <w:t>этапа</w:t>
            </w:r>
            <w:r w:rsidRPr="0062794B">
              <w:rPr>
                <w:spacing w:val="7"/>
              </w:rPr>
              <w:t xml:space="preserve"> решением КСК</w:t>
            </w:r>
          </w:p>
        </w:tc>
      </w:tr>
      <w:tr w:rsidR="00F9233B" w:rsidRPr="00EB5AE3" w:rsidTr="00F9233B">
        <w:tblPrEx>
          <w:tblCellMar>
            <w:top w:w="0" w:type="dxa"/>
            <w:bottom w:w="0" w:type="dxa"/>
          </w:tblCellMar>
        </w:tblPrEx>
        <w:tc>
          <w:tcPr>
            <w:tcW w:w="900" w:type="dxa"/>
          </w:tcPr>
          <w:p w:rsidR="00F9233B" w:rsidRDefault="00966269" w:rsidP="002071A8">
            <w:pPr>
              <w:tabs>
                <w:tab w:val="left" w:pos="0"/>
              </w:tabs>
              <w:ind w:left="360"/>
              <w:jc w:val="both"/>
            </w:pPr>
            <w:r>
              <w:t>8</w:t>
            </w:r>
          </w:p>
        </w:tc>
        <w:tc>
          <w:tcPr>
            <w:tcW w:w="5940" w:type="dxa"/>
          </w:tcPr>
          <w:p w:rsidR="00F9233B" w:rsidRPr="00ED110E" w:rsidRDefault="00F9233B" w:rsidP="002071A8">
            <w:pPr>
              <w:tabs>
                <w:tab w:val="left" w:pos="0"/>
              </w:tabs>
            </w:pPr>
            <w:r>
              <w:t>Нанесение вреда сельхозугодиям, пионерским лагерям, лесному массиву, местным жителям, а так же их имуществу</w:t>
            </w:r>
          </w:p>
        </w:tc>
        <w:tc>
          <w:tcPr>
            <w:tcW w:w="3159" w:type="dxa"/>
          </w:tcPr>
          <w:p w:rsidR="00F9233B" w:rsidRPr="0062794B" w:rsidRDefault="00F9233B" w:rsidP="00917B4C">
            <w:pPr>
              <w:tabs>
                <w:tab w:val="left" w:pos="0"/>
              </w:tabs>
              <w:jc w:val="center"/>
              <w:rPr>
                <w:spacing w:val="7"/>
              </w:rPr>
            </w:pPr>
            <w:r>
              <w:rPr>
                <w:spacing w:val="7"/>
              </w:rPr>
              <w:t>Шт</w:t>
            </w:r>
            <w:r w:rsidR="00B82CE7">
              <w:rPr>
                <w:spacing w:val="7"/>
              </w:rPr>
              <w:t>раф в размере нанесённого вреда и</w:t>
            </w:r>
            <w:r>
              <w:rPr>
                <w:spacing w:val="7"/>
              </w:rPr>
              <w:t xml:space="preserve"> </w:t>
            </w:r>
            <w:r w:rsidRPr="0062794B">
              <w:rPr>
                <w:spacing w:val="7"/>
              </w:rPr>
              <w:t>исключение из</w:t>
            </w:r>
            <w:r w:rsidR="00917B4C">
              <w:rPr>
                <w:spacing w:val="7"/>
              </w:rPr>
              <w:t xml:space="preserve"> этапа</w:t>
            </w:r>
            <w:r w:rsidRPr="0062794B">
              <w:rPr>
                <w:spacing w:val="7"/>
              </w:rPr>
              <w:t xml:space="preserve"> решением КСК</w:t>
            </w:r>
          </w:p>
        </w:tc>
      </w:tr>
      <w:tr w:rsidR="00F9233B" w:rsidRPr="00EB5AE3" w:rsidTr="00F9233B">
        <w:tblPrEx>
          <w:tblCellMar>
            <w:top w:w="0" w:type="dxa"/>
            <w:bottom w:w="0" w:type="dxa"/>
          </w:tblCellMar>
        </w:tblPrEx>
        <w:tc>
          <w:tcPr>
            <w:tcW w:w="900" w:type="dxa"/>
          </w:tcPr>
          <w:p w:rsidR="00F9233B" w:rsidRPr="00ED110E" w:rsidRDefault="00966269" w:rsidP="00725CF3">
            <w:pPr>
              <w:tabs>
                <w:tab w:val="left" w:pos="0"/>
              </w:tabs>
              <w:ind w:left="360"/>
              <w:jc w:val="both"/>
            </w:pPr>
            <w:r>
              <w:t>9</w:t>
            </w:r>
          </w:p>
        </w:tc>
        <w:tc>
          <w:tcPr>
            <w:tcW w:w="5940" w:type="dxa"/>
          </w:tcPr>
          <w:p w:rsidR="00F9233B" w:rsidRPr="00ED110E" w:rsidRDefault="00F9233B" w:rsidP="002071A8">
            <w:pPr>
              <w:tabs>
                <w:tab w:val="left" w:pos="0"/>
              </w:tabs>
            </w:pPr>
            <w:r w:rsidRPr="00ED110E">
              <w:t xml:space="preserve">Эвакуация автомобиля с трассы </w:t>
            </w:r>
          </w:p>
        </w:tc>
        <w:tc>
          <w:tcPr>
            <w:tcW w:w="3159" w:type="dxa"/>
          </w:tcPr>
          <w:p w:rsidR="00F9233B" w:rsidRPr="00EB5AE3" w:rsidRDefault="00917B4C" w:rsidP="002071A8">
            <w:pPr>
              <w:tabs>
                <w:tab w:val="left" w:pos="0"/>
              </w:tabs>
              <w:jc w:val="center"/>
              <w:rPr>
                <w:b/>
                <w:sz w:val="28"/>
                <w:szCs w:val="28"/>
              </w:rPr>
            </w:pPr>
            <w:r w:rsidRPr="0062794B">
              <w:rPr>
                <w:spacing w:val="7"/>
              </w:rPr>
              <w:t xml:space="preserve">исключение из </w:t>
            </w:r>
            <w:r>
              <w:rPr>
                <w:spacing w:val="7"/>
              </w:rPr>
              <w:t>этапа</w:t>
            </w:r>
            <w:r w:rsidRPr="0062794B">
              <w:rPr>
                <w:spacing w:val="7"/>
              </w:rPr>
              <w:t xml:space="preserve"> решением КСК</w:t>
            </w:r>
          </w:p>
        </w:tc>
      </w:tr>
      <w:tr w:rsidR="00F9233B" w:rsidRPr="00EB5AE3" w:rsidTr="00F9233B">
        <w:tblPrEx>
          <w:tblCellMar>
            <w:top w:w="0" w:type="dxa"/>
            <w:bottom w:w="0" w:type="dxa"/>
          </w:tblCellMar>
        </w:tblPrEx>
        <w:tc>
          <w:tcPr>
            <w:tcW w:w="900" w:type="dxa"/>
          </w:tcPr>
          <w:p w:rsidR="00F9233B" w:rsidRPr="00ED110E" w:rsidRDefault="00F9233B" w:rsidP="00966269">
            <w:pPr>
              <w:tabs>
                <w:tab w:val="left" w:pos="0"/>
              </w:tabs>
              <w:ind w:left="360"/>
              <w:jc w:val="both"/>
            </w:pPr>
            <w:r>
              <w:t>1</w:t>
            </w:r>
            <w:r w:rsidR="00966269">
              <w:t>0</w:t>
            </w:r>
          </w:p>
        </w:tc>
        <w:tc>
          <w:tcPr>
            <w:tcW w:w="5940" w:type="dxa"/>
          </w:tcPr>
          <w:p w:rsidR="00F9233B" w:rsidRPr="00ED110E" w:rsidRDefault="00F9233B" w:rsidP="002071A8">
            <w:pPr>
              <w:tabs>
                <w:tab w:val="left" w:pos="0"/>
              </w:tabs>
            </w:pPr>
            <w:r>
              <w:t>Разведка трассы до старта</w:t>
            </w:r>
          </w:p>
        </w:tc>
        <w:tc>
          <w:tcPr>
            <w:tcW w:w="3159" w:type="dxa"/>
          </w:tcPr>
          <w:p w:rsidR="00F9233B" w:rsidRDefault="00917B4C" w:rsidP="002071A8">
            <w:pPr>
              <w:tabs>
                <w:tab w:val="left" w:pos="0"/>
              </w:tabs>
              <w:jc w:val="center"/>
              <w:rPr>
                <w:b/>
                <w:sz w:val="28"/>
                <w:szCs w:val="28"/>
              </w:rPr>
            </w:pPr>
            <w:r w:rsidRPr="0062794B">
              <w:rPr>
                <w:spacing w:val="7"/>
              </w:rPr>
              <w:t xml:space="preserve">исключение из </w:t>
            </w:r>
            <w:r>
              <w:rPr>
                <w:spacing w:val="7"/>
              </w:rPr>
              <w:t>этапа</w:t>
            </w:r>
            <w:r w:rsidRPr="0062794B">
              <w:rPr>
                <w:spacing w:val="7"/>
              </w:rPr>
              <w:t xml:space="preserve"> решением КСК</w:t>
            </w:r>
          </w:p>
        </w:tc>
      </w:tr>
      <w:tr w:rsidR="00F9233B" w:rsidRPr="00EB5AE3" w:rsidTr="00F9233B">
        <w:tblPrEx>
          <w:tblCellMar>
            <w:top w:w="0" w:type="dxa"/>
            <w:bottom w:w="0" w:type="dxa"/>
          </w:tblCellMar>
        </w:tblPrEx>
        <w:tc>
          <w:tcPr>
            <w:tcW w:w="900" w:type="dxa"/>
          </w:tcPr>
          <w:p w:rsidR="00F9233B" w:rsidRPr="00ED110E" w:rsidRDefault="00F9233B" w:rsidP="00966269">
            <w:pPr>
              <w:tabs>
                <w:tab w:val="left" w:pos="0"/>
              </w:tabs>
              <w:ind w:left="360"/>
              <w:jc w:val="both"/>
            </w:pPr>
            <w:r>
              <w:t>1</w:t>
            </w:r>
            <w:r w:rsidR="00966269">
              <w:t>1</w:t>
            </w:r>
          </w:p>
        </w:tc>
        <w:tc>
          <w:tcPr>
            <w:tcW w:w="5940" w:type="dxa"/>
          </w:tcPr>
          <w:p w:rsidR="00F9233B" w:rsidRPr="00ED110E" w:rsidRDefault="00F9233B" w:rsidP="002071A8">
            <w:pPr>
              <w:tabs>
                <w:tab w:val="left" w:pos="0"/>
              </w:tabs>
            </w:pPr>
            <w:r>
              <w:t>Наличие огнестрельного и травматического оружия во время гонки</w:t>
            </w:r>
          </w:p>
        </w:tc>
        <w:tc>
          <w:tcPr>
            <w:tcW w:w="3159" w:type="dxa"/>
          </w:tcPr>
          <w:p w:rsidR="00F9233B" w:rsidRDefault="00F9233B" w:rsidP="00B82CE7">
            <w:pPr>
              <w:tabs>
                <w:tab w:val="left" w:pos="0"/>
              </w:tabs>
              <w:jc w:val="center"/>
              <w:rPr>
                <w:b/>
                <w:sz w:val="28"/>
                <w:szCs w:val="28"/>
              </w:rPr>
            </w:pPr>
            <w:r w:rsidRPr="0062794B">
              <w:rPr>
                <w:spacing w:val="7"/>
              </w:rPr>
              <w:t xml:space="preserve">исключение </w:t>
            </w:r>
            <w:r w:rsidR="00434DE1" w:rsidRPr="00D321C8">
              <w:rPr>
                <w:rFonts w:ascii="Times New Roman" w:hAnsi="Times New Roman" w:cs="Times New Roman"/>
                <w:bCs/>
                <w:sz w:val="24"/>
                <w:szCs w:val="24"/>
              </w:rPr>
              <w:t xml:space="preserve">серии </w:t>
            </w:r>
            <w:r w:rsidR="001D6B91" w:rsidRPr="001D6B91">
              <w:rPr>
                <w:rFonts w:ascii="Times New Roman" w:hAnsi="Times New Roman" w:cs="Times New Roman"/>
                <w:bCs/>
                <w:sz w:val="24"/>
                <w:szCs w:val="24"/>
              </w:rPr>
              <w:t xml:space="preserve">«G.T.A.2021» </w:t>
            </w:r>
            <w:r w:rsidRPr="0062794B">
              <w:rPr>
                <w:spacing w:val="7"/>
              </w:rPr>
              <w:t>решением КСК</w:t>
            </w:r>
          </w:p>
        </w:tc>
      </w:tr>
      <w:tr w:rsidR="00F9233B" w:rsidRPr="00EB5AE3" w:rsidTr="00F9233B">
        <w:tblPrEx>
          <w:tblCellMar>
            <w:top w:w="0" w:type="dxa"/>
            <w:bottom w:w="0" w:type="dxa"/>
          </w:tblCellMar>
        </w:tblPrEx>
        <w:tc>
          <w:tcPr>
            <w:tcW w:w="900" w:type="dxa"/>
          </w:tcPr>
          <w:p w:rsidR="00F9233B" w:rsidRPr="00ED110E" w:rsidRDefault="00F9233B" w:rsidP="00966269">
            <w:pPr>
              <w:tabs>
                <w:tab w:val="left" w:pos="0"/>
              </w:tabs>
              <w:ind w:left="360"/>
              <w:jc w:val="both"/>
            </w:pPr>
            <w:r>
              <w:t>1</w:t>
            </w:r>
            <w:r w:rsidR="00966269">
              <w:t>2</w:t>
            </w:r>
          </w:p>
        </w:tc>
        <w:tc>
          <w:tcPr>
            <w:tcW w:w="5940" w:type="dxa"/>
          </w:tcPr>
          <w:p w:rsidR="00F9233B" w:rsidRPr="00ED110E" w:rsidRDefault="00F9233B" w:rsidP="002071A8">
            <w:pPr>
              <w:tabs>
                <w:tab w:val="left" w:pos="0"/>
              </w:tabs>
            </w:pPr>
            <w:r>
              <w:t>Умышленное уничтожение</w:t>
            </w:r>
            <w:r w:rsidR="00440006">
              <w:t>, изменение положения</w:t>
            </w:r>
            <w:r>
              <w:t xml:space="preserve"> КП</w:t>
            </w:r>
          </w:p>
        </w:tc>
        <w:tc>
          <w:tcPr>
            <w:tcW w:w="3159" w:type="dxa"/>
          </w:tcPr>
          <w:p w:rsidR="00F9233B" w:rsidRDefault="001D6B91" w:rsidP="00B82CE7">
            <w:pPr>
              <w:tabs>
                <w:tab w:val="left" w:pos="0"/>
              </w:tabs>
              <w:jc w:val="center"/>
              <w:rPr>
                <w:b/>
                <w:sz w:val="28"/>
                <w:szCs w:val="28"/>
              </w:rPr>
            </w:pPr>
            <w:r w:rsidRPr="0062794B">
              <w:rPr>
                <w:spacing w:val="7"/>
              </w:rPr>
              <w:t xml:space="preserve">исключение </w:t>
            </w:r>
            <w:r w:rsidRPr="00D321C8">
              <w:rPr>
                <w:rFonts w:ascii="Times New Roman" w:hAnsi="Times New Roman" w:cs="Times New Roman"/>
                <w:bCs/>
                <w:sz w:val="24"/>
                <w:szCs w:val="24"/>
              </w:rPr>
              <w:t xml:space="preserve">серии </w:t>
            </w:r>
            <w:r w:rsidRPr="001D6B91">
              <w:rPr>
                <w:rFonts w:ascii="Times New Roman" w:hAnsi="Times New Roman" w:cs="Times New Roman"/>
                <w:bCs/>
                <w:sz w:val="24"/>
                <w:szCs w:val="24"/>
              </w:rPr>
              <w:t xml:space="preserve">«G.T.A.2021» </w:t>
            </w:r>
            <w:r w:rsidRPr="0062794B">
              <w:rPr>
                <w:spacing w:val="7"/>
              </w:rPr>
              <w:t>решением КСК</w:t>
            </w:r>
          </w:p>
        </w:tc>
      </w:tr>
      <w:tr w:rsidR="001D6B91" w:rsidRPr="00EB5AE3" w:rsidTr="00F9233B">
        <w:tblPrEx>
          <w:tblCellMar>
            <w:top w:w="0" w:type="dxa"/>
            <w:bottom w:w="0" w:type="dxa"/>
          </w:tblCellMar>
        </w:tblPrEx>
        <w:tc>
          <w:tcPr>
            <w:tcW w:w="900" w:type="dxa"/>
          </w:tcPr>
          <w:p w:rsidR="001D6B91" w:rsidRPr="00ED110E" w:rsidRDefault="001D6B91" w:rsidP="00966269">
            <w:pPr>
              <w:tabs>
                <w:tab w:val="left" w:pos="0"/>
              </w:tabs>
              <w:ind w:left="360"/>
              <w:jc w:val="both"/>
            </w:pPr>
            <w:r>
              <w:t>1</w:t>
            </w:r>
            <w:r w:rsidR="00966269">
              <w:t>3</w:t>
            </w:r>
          </w:p>
        </w:tc>
        <w:tc>
          <w:tcPr>
            <w:tcW w:w="5940" w:type="dxa"/>
          </w:tcPr>
          <w:p w:rsidR="001D6B91" w:rsidRPr="00ED110E" w:rsidRDefault="001D6B91" w:rsidP="001D6B91">
            <w:pPr>
              <w:tabs>
                <w:tab w:val="left" w:pos="0"/>
              </w:tabs>
            </w:pPr>
            <w:r>
              <w:t xml:space="preserve">Любые действия дискредитирующие работу судейской бригады на протяжении всего этапа </w:t>
            </w:r>
            <w:r w:rsidRPr="00D321C8">
              <w:rPr>
                <w:rFonts w:ascii="Times New Roman" w:hAnsi="Times New Roman" w:cs="Times New Roman"/>
                <w:bCs/>
                <w:sz w:val="24"/>
                <w:szCs w:val="24"/>
              </w:rPr>
              <w:t xml:space="preserve">серии </w:t>
            </w:r>
            <w:r w:rsidRPr="005D3F31">
              <w:rPr>
                <w:rFonts w:ascii="Times New Roman" w:hAnsi="Times New Roman" w:cs="Times New Roman"/>
                <w:bCs/>
                <w:sz w:val="24"/>
                <w:szCs w:val="24"/>
              </w:rPr>
              <w:t>«G.T.A.2021»</w:t>
            </w:r>
          </w:p>
        </w:tc>
        <w:tc>
          <w:tcPr>
            <w:tcW w:w="3159" w:type="dxa"/>
          </w:tcPr>
          <w:p w:rsidR="001D6B91" w:rsidRDefault="001D6B91" w:rsidP="001D6B91">
            <w:r w:rsidRPr="005D3F31">
              <w:rPr>
                <w:spacing w:val="7"/>
              </w:rPr>
              <w:t xml:space="preserve">исключение </w:t>
            </w:r>
            <w:r w:rsidRPr="005D3F31">
              <w:rPr>
                <w:rFonts w:ascii="Times New Roman" w:hAnsi="Times New Roman" w:cs="Times New Roman"/>
                <w:bCs/>
                <w:sz w:val="24"/>
                <w:szCs w:val="24"/>
              </w:rPr>
              <w:t xml:space="preserve">серии «G.T.A.2021» </w:t>
            </w:r>
            <w:r w:rsidRPr="005D3F31">
              <w:rPr>
                <w:spacing w:val="7"/>
              </w:rPr>
              <w:t>решением КСК</w:t>
            </w:r>
          </w:p>
        </w:tc>
      </w:tr>
      <w:tr w:rsidR="001D6B91" w:rsidRPr="00EB5AE3" w:rsidTr="00F9233B">
        <w:tblPrEx>
          <w:tblCellMar>
            <w:top w:w="0" w:type="dxa"/>
            <w:bottom w:w="0" w:type="dxa"/>
          </w:tblCellMar>
        </w:tblPrEx>
        <w:tc>
          <w:tcPr>
            <w:tcW w:w="900" w:type="dxa"/>
          </w:tcPr>
          <w:p w:rsidR="001D6B91" w:rsidRPr="00ED110E" w:rsidRDefault="001D6B91" w:rsidP="00966269">
            <w:pPr>
              <w:tabs>
                <w:tab w:val="left" w:pos="0"/>
              </w:tabs>
              <w:ind w:left="360"/>
              <w:jc w:val="both"/>
            </w:pPr>
            <w:r w:rsidRPr="00ED110E">
              <w:t>1</w:t>
            </w:r>
            <w:r w:rsidR="00966269">
              <w:t>4</w:t>
            </w:r>
          </w:p>
        </w:tc>
        <w:tc>
          <w:tcPr>
            <w:tcW w:w="5940" w:type="dxa"/>
          </w:tcPr>
          <w:p w:rsidR="001D6B91" w:rsidRPr="00ED110E" w:rsidRDefault="001D6B91" w:rsidP="001D6B91">
            <w:pPr>
              <w:tabs>
                <w:tab w:val="left" w:pos="0"/>
              </w:tabs>
            </w:pPr>
            <w:r>
              <w:t>Алкогольное и наркотическое опьянение во время гонки с момента старта до момента фактического финиша</w:t>
            </w:r>
          </w:p>
        </w:tc>
        <w:tc>
          <w:tcPr>
            <w:tcW w:w="3159" w:type="dxa"/>
          </w:tcPr>
          <w:p w:rsidR="001D6B91" w:rsidRDefault="001D6B91" w:rsidP="001D6B91">
            <w:r w:rsidRPr="005D3F31">
              <w:rPr>
                <w:spacing w:val="7"/>
              </w:rPr>
              <w:t xml:space="preserve">исключение </w:t>
            </w:r>
            <w:r w:rsidRPr="005D3F31">
              <w:rPr>
                <w:rFonts w:ascii="Times New Roman" w:hAnsi="Times New Roman" w:cs="Times New Roman"/>
                <w:bCs/>
                <w:sz w:val="24"/>
                <w:szCs w:val="24"/>
              </w:rPr>
              <w:t xml:space="preserve">серии «G.T.A.2021» </w:t>
            </w:r>
            <w:r w:rsidRPr="005D3F31">
              <w:rPr>
                <w:spacing w:val="7"/>
              </w:rPr>
              <w:t>решением КСК</w:t>
            </w:r>
          </w:p>
        </w:tc>
      </w:tr>
      <w:tr w:rsidR="00B82CE7" w:rsidRPr="00EB5AE3" w:rsidTr="00F9233B">
        <w:tblPrEx>
          <w:tblCellMar>
            <w:top w:w="0" w:type="dxa"/>
            <w:bottom w:w="0" w:type="dxa"/>
          </w:tblCellMar>
        </w:tblPrEx>
        <w:tc>
          <w:tcPr>
            <w:tcW w:w="900" w:type="dxa"/>
          </w:tcPr>
          <w:p w:rsidR="00B82CE7" w:rsidRPr="00ED110E" w:rsidRDefault="00B82CE7" w:rsidP="00966269">
            <w:pPr>
              <w:tabs>
                <w:tab w:val="left" w:pos="0"/>
              </w:tabs>
              <w:ind w:left="360"/>
              <w:jc w:val="both"/>
            </w:pPr>
            <w:r>
              <w:t>1</w:t>
            </w:r>
            <w:r w:rsidR="00966269">
              <w:t>5</w:t>
            </w:r>
          </w:p>
        </w:tc>
        <w:tc>
          <w:tcPr>
            <w:tcW w:w="5940" w:type="dxa"/>
          </w:tcPr>
          <w:p w:rsidR="00B82CE7" w:rsidRPr="00B82CE7" w:rsidRDefault="00B82CE7" w:rsidP="00B82CE7">
            <w:pPr>
              <w:tabs>
                <w:tab w:val="left" w:pos="6375"/>
              </w:tabs>
              <w:jc w:val="both"/>
            </w:pPr>
            <w:r w:rsidRPr="00B82CE7">
              <w:t xml:space="preserve">Наличие посторонних фотографий на флеш - карте, </w:t>
            </w:r>
          </w:p>
          <w:p w:rsidR="00B82CE7" w:rsidRPr="00725CF3" w:rsidRDefault="00B82CE7" w:rsidP="00917B4C">
            <w:pPr>
              <w:tabs>
                <w:tab w:val="left" w:pos="0"/>
              </w:tabs>
              <w:rPr>
                <w:b/>
              </w:rPr>
            </w:pPr>
            <w:r w:rsidRPr="00725CF3">
              <w:rPr>
                <w:b/>
              </w:rPr>
              <w:t xml:space="preserve">кроме данного </w:t>
            </w:r>
            <w:r w:rsidR="00917B4C">
              <w:rPr>
                <w:b/>
              </w:rPr>
              <w:t>этапа</w:t>
            </w:r>
            <w:r w:rsidRPr="00725CF3">
              <w:rPr>
                <w:b/>
              </w:rPr>
              <w:t xml:space="preserve">  (взятие КП и прочие</w:t>
            </w:r>
            <w:r w:rsidR="00917B4C">
              <w:rPr>
                <w:b/>
              </w:rPr>
              <w:t xml:space="preserve"> интересные моменты</w:t>
            </w:r>
            <w:r w:rsidRPr="00725CF3">
              <w:rPr>
                <w:b/>
              </w:rPr>
              <w:t>)</w:t>
            </w:r>
          </w:p>
        </w:tc>
        <w:tc>
          <w:tcPr>
            <w:tcW w:w="3159" w:type="dxa"/>
          </w:tcPr>
          <w:p w:rsidR="00B82CE7" w:rsidRPr="0062794B" w:rsidRDefault="00584773" w:rsidP="00B82CE7">
            <w:pPr>
              <w:tabs>
                <w:tab w:val="left" w:pos="0"/>
              </w:tabs>
              <w:jc w:val="center"/>
              <w:rPr>
                <w:spacing w:val="7"/>
              </w:rPr>
            </w:pPr>
            <w:r>
              <w:rPr>
                <w:spacing w:val="7"/>
              </w:rPr>
              <w:t xml:space="preserve">От </w:t>
            </w:r>
            <w:r w:rsidR="00B82CE7">
              <w:rPr>
                <w:spacing w:val="7"/>
              </w:rPr>
              <w:t xml:space="preserve">500р. или </w:t>
            </w:r>
            <w:r w:rsidR="00917B4C" w:rsidRPr="0062794B">
              <w:rPr>
                <w:spacing w:val="7"/>
              </w:rPr>
              <w:t xml:space="preserve">исключение из </w:t>
            </w:r>
            <w:r w:rsidR="00917B4C">
              <w:rPr>
                <w:spacing w:val="7"/>
              </w:rPr>
              <w:t>этапа</w:t>
            </w:r>
            <w:r w:rsidR="00917B4C" w:rsidRPr="0062794B">
              <w:rPr>
                <w:spacing w:val="7"/>
              </w:rPr>
              <w:t xml:space="preserve"> решением КСК</w:t>
            </w:r>
          </w:p>
        </w:tc>
      </w:tr>
      <w:tr w:rsidR="00B82CE7" w:rsidRPr="00EB5AE3" w:rsidTr="00D132D7">
        <w:tblPrEx>
          <w:tblCellMar>
            <w:top w:w="0" w:type="dxa"/>
            <w:bottom w:w="0" w:type="dxa"/>
          </w:tblCellMar>
        </w:tblPrEx>
        <w:trPr>
          <w:trHeight w:val="358"/>
        </w:trPr>
        <w:tc>
          <w:tcPr>
            <w:tcW w:w="900" w:type="dxa"/>
          </w:tcPr>
          <w:p w:rsidR="00B82CE7" w:rsidRDefault="00B82CE7" w:rsidP="00966269">
            <w:pPr>
              <w:tabs>
                <w:tab w:val="left" w:pos="0"/>
              </w:tabs>
              <w:ind w:left="360"/>
              <w:jc w:val="both"/>
            </w:pPr>
            <w:r>
              <w:t>1</w:t>
            </w:r>
            <w:r w:rsidR="00966269">
              <w:t>6</w:t>
            </w:r>
          </w:p>
        </w:tc>
        <w:tc>
          <w:tcPr>
            <w:tcW w:w="5940" w:type="dxa"/>
          </w:tcPr>
          <w:p w:rsidR="00B82CE7" w:rsidRPr="00B82CE7" w:rsidRDefault="00B82CE7" w:rsidP="00B82CE7">
            <w:pPr>
              <w:tabs>
                <w:tab w:val="left" w:pos="6375"/>
              </w:tabs>
              <w:jc w:val="both"/>
            </w:pPr>
            <w:r>
              <w:t>Любая сторонняя помощь Участнику кроме медицинской</w:t>
            </w:r>
            <w:r w:rsidRPr="00B82CE7">
              <w:t xml:space="preserve"> </w:t>
            </w:r>
          </w:p>
        </w:tc>
        <w:tc>
          <w:tcPr>
            <w:tcW w:w="3159" w:type="dxa"/>
          </w:tcPr>
          <w:p w:rsidR="00B82CE7" w:rsidRDefault="001D6B91" w:rsidP="00B82CE7">
            <w:pPr>
              <w:tabs>
                <w:tab w:val="left" w:pos="0"/>
              </w:tabs>
              <w:jc w:val="center"/>
              <w:rPr>
                <w:spacing w:val="7"/>
              </w:rPr>
            </w:pPr>
            <w:r w:rsidRPr="0062794B">
              <w:rPr>
                <w:spacing w:val="7"/>
              </w:rPr>
              <w:t xml:space="preserve">исключение </w:t>
            </w:r>
            <w:r w:rsidRPr="00D321C8">
              <w:rPr>
                <w:rFonts w:ascii="Times New Roman" w:hAnsi="Times New Roman" w:cs="Times New Roman"/>
                <w:bCs/>
                <w:sz w:val="24"/>
                <w:szCs w:val="24"/>
              </w:rPr>
              <w:t xml:space="preserve">серии </w:t>
            </w:r>
            <w:r w:rsidRPr="001D6B91">
              <w:rPr>
                <w:rFonts w:ascii="Times New Roman" w:hAnsi="Times New Roman" w:cs="Times New Roman"/>
                <w:bCs/>
                <w:sz w:val="24"/>
                <w:szCs w:val="24"/>
              </w:rPr>
              <w:t xml:space="preserve">«G.T.A.2021» </w:t>
            </w:r>
            <w:r w:rsidRPr="0062794B">
              <w:rPr>
                <w:spacing w:val="7"/>
              </w:rPr>
              <w:t>решением КСК</w:t>
            </w:r>
          </w:p>
        </w:tc>
      </w:tr>
      <w:tr w:rsidR="00B82CE7" w:rsidRPr="00EB5AE3" w:rsidTr="00F9233B">
        <w:tblPrEx>
          <w:tblCellMar>
            <w:top w:w="0" w:type="dxa"/>
            <w:bottom w:w="0" w:type="dxa"/>
          </w:tblCellMar>
        </w:tblPrEx>
        <w:tc>
          <w:tcPr>
            <w:tcW w:w="900" w:type="dxa"/>
          </w:tcPr>
          <w:p w:rsidR="00B82CE7" w:rsidRDefault="00725CF3" w:rsidP="00966269">
            <w:pPr>
              <w:tabs>
                <w:tab w:val="left" w:pos="0"/>
              </w:tabs>
              <w:ind w:left="360"/>
              <w:jc w:val="both"/>
            </w:pPr>
            <w:r>
              <w:t>1</w:t>
            </w:r>
            <w:r w:rsidR="00966269">
              <w:t>7</w:t>
            </w:r>
          </w:p>
        </w:tc>
        <w:tc>
          <w:tcPr>
            <w:tcW w:w="5940" w:type="dxa"/>
          </w:tcPr>
          <w:p w:rsidR="00B82CE7" w:rsidRPr="00B82CE7" w:rsidRDefault="00B82CE7" w:rsidP="00B82CE7">
            <w:pPr>
              <w:jc w:val="both"/>
            </w:pPr>
            <w:r w:rsidRPr="00B82CE7">
              <w:t>Размещение людей во время движения автомобиля снаружи автомобиля</w:t>
            </w:r>
          </w:p>
          <w:p w:rsidR="00B82CE7" w:rsidRDefault="00B82CE7" w:rsidP="00B82CE7">
            <w:pPr>
              <w:tabs>
                <w:tab w:val="left" w:pos="6375"/>
              </w:tabs>
              <w:jc w:val="both"/>
            </w:pPr>
            <w:r w:rsidRPr="00B82CE7">
              <w:t>(на капоте, крыше, бамперах, в грузовом отсеке)</w:t>
            </w:r>
          </w:p>
        </w:tc>
        <w:tc>
          <w:tcPr>
            <w:tcW w:w="3159" w:type="dxa"/>
          </w:tcPr>
          <w:p w:rsidR="00B82CE7" w:rsidRPr="0062794B" w:rsidRDefault="00917B4C" w:rsidP="00B82CE7">
            <w:pPr>
              <w:tabs>
                <w:tab w:val="left" w:pos="0"/>
              </w:tabs>
              <w:jc w:val="center"/>
              <w:rPr>
                <w:spacing w:val="7"/>
              </w:rPr>
            </w:pPr>
            <w:r w:rsidRPr="0062794B">
              <w:rPr>
                <w:spacing w:val="7"/>
              </w:rPr>
              <w:t xml:space="preserve">исключение из </w:t>
            </w:r>
            <w:r>
              <w:rPr>
                <w:spacing w:val="7"/>
              </w:rPr>
              <w:t>этапа</w:t>
            </w:r>
            <w:r w:rsidRPr="0062794B">
              <w:rPr>
                <w:spacing w:val="7"/>
              </w:rPr>
              <w:t xml:space="preserve"> решением КСК</w:t>
            </w:r>
          </w:p>
        </w:tc>
      </w:tr>
      <w:tr w:rsidR="00725CF3" w:rsidRPr="00EB5AE3" w:rsidTr="00F9233B">
        <w:tblPrEx>
          <w:tblCellMar>
            <w:top w:w="0" w:type="dxa"/>
            <w:bottom w:w="0" w:type="dxa"/>
          </w:tblCellMar>
        </w:tblPrEx>
        <w:tc>
          <w:tcPr>
            <w:tcW w:w="900" w:type="dxa"/>
          </w:tcPr>
          <w:p w:rsidR="00725CF3" w:rsidRDefault="00966269" w:rsidP="00966269">
            <w:pPr>
              <w:tabs>
                <w:tab w:val="left" w:pos="0"/>
              </w:tabs>
              <w:ind w:left="360"/>
              <w:jc w:val="both"/>
            </w:pPr>
            <w:r>
              <w:lastRenderedPageBreak/>
              <w:t>18</w:t>
            </w:r>
          </w:p>
        </w:tc>
        <w:tc>
          <w:tcPr>
            <w:tcW w:w="5940" w:type="dxa"/>
          </w:tcPr>
          <w:p w:rsidR="00725CF3" w:rsidRPr="00B82CE7" w:rsidRDefault="00725CF3" w:rsidP="00B82CE7">
            <w:pPr>
              <w:jc w:val="both"/>
            </w:pPr>
            <w:r>
              <w:t>Неоказание помощи Участнику при угрозе жизни(здоровья)</w:t>
            </w:r>
          </w:p>
        </w:tc>
        <w:tc>
          <w:tcPr>
            <w:tcW w:w="3159" w:type="dxa"/>
          </w:tcPr>
          <w:p w:rsidR="00725CF3" w:rsidRPr="0062794B" w:rsidRDefault="001D6B91" w:rsidP="00B82CE7">
            <w:pPr>
              <w:tabs>
                <w:tab w:val="left" w:pos="0"/>
              </w:tabs>
              <w:jc w:val="center"/>
              <w:rPr>
                <w:spacing w:val="7"/>
              </w:rPr>
            </w:pPr>
            <w:r w:rsidRPr="0062794B">
              <w:rPr>
                <w:spacing w:val="7"/>
              </w:rPr>
              <w:t xml:space="preserve">исключение </w:t>
            </w:r>
            <w:r w:rsidRPr="00D321C8">
              <w:rPr>
                <w:rFonts w:ascii="Times New Roman" w:hAnsi="Times New Roman" w:cs="Times New Roman"/>
                <w:bCs/>
                <w:sz w:val="24"/>
                <w:szCs w:val="24"/>
              </w:rPr>
              <w:t xml:space="preserve">серии </w:t>
            </w:r>
            <w:r w:rsidRPr="001D6B91">
              <w:rPr>
                <w:rFonts w:ascii="Times New Roman" w:hAnsi="Times New Roman" w:cs="Times New Roman"/>
                <w:bCs/>
                <w:sz w:val="24"/>
                <w:szCs w:val="24"/>
              </w:rPr>
              <w:t xml:space="preserve">«G.T.A.2021» </w:t>
            </w:r>
            <w:r w:rsidRPr="0062794B">
              <w:rPr>
                <w:spacing w:val="7"/>
              </w:rPr>
              <w:t>решением КСК</w:t>
            </w:r>
          </w:p>
        </w:tc>
      </w:tr>
      <w:tr w:rsidR="00725CF3" w:rsidRPr="00EB5AE3" w:rsidTr="00F9233B">
        <w:tblPrEx>
          <w:tblCellMar>
            <w:top w:w="0" w:type="dxa"/>
            <w:bottom w:w="0" w:type="dxa"/>
          </w:tblCellMar>
        </w:tblPrEx>
        <w:tc>
          <w:tcPr>
            <w:tcW w:w="900" w:type="dxa"/>
          </w:tcPr>
          <w:p w:rsidR="00725CF3" w:rsidRDefault="00966269" w:rsidP="00966269">
            <w:pPr>
              <w:tabs>
                <w:tab w:val="left" w:pos="0"/>
              </w:tabs>
              <w:ind w:left="360"/>
              <w:jc w:val="both"/>
            </w:pPr>
            <w:r>
              <w:t>19</w:t>
            </w:r>
          </w:p>
        </w:tc>
        <w:tc>
          <w:tcPr>
            <w:tcW w:w="5940" w:type="dxa"/>
          </w:tcPr>
          <w:p w:rsidR="00725CF3" w:rsidRPr="00725CF3" w:rsidRDefault="00725CF3" w:rsidP="009454E1">
            <w:pPr>
              <w:jc w:val="both"/>
            </w:pPr>
            <w:r w:rsidRPr="00725CF3">
              <w:t>Покидание трассы, без информирования руководителя этапа</w:t>
            </w:r>
          </w:p>
        </w:tc>
        <w:tc>
          <w:tcPr>
            <w:tcW w:w="3159" w:type="dxa"/>
          </w:tcPr>
          <w:p w:rsidR="00725CF3" w:rsidRPr="0062794B" w:rsidRDefault="001D6B91" w:rsidP="00B82CE7">
            <w:pPr>
              <w:tabs>
                <w:tab w:val="left" w:pos="0"/>
              </w:tabs>
              <w:jc w:val="center"/>
              <w:rPr>
                <w:spacing w:val="7"/>
              </w:rPr>
            </w:pPr>
            <w:r w:rsidRPr="0062794B">
              <w:rPr>
                <w:spacing w:val="7"/>
              </w:rPr>
              <w:t xml:space="preserve">исключение </w:t>
            </w:r>
            <w:r w:rsidRPr="00D321C8">
              <w:rPr>
                <w:rFonts w:ascii="Times New Roman" w:hAnsi="Times New Roman" w:cs="Times New Roman"/>
                <w:bCs/>
                <w:sz w:val="24"/>
                <w:szCs w:val="24"/>
              </w:rPr>
              <w:t xml:space="preserve">серии </w:t>
            </w:r>
            <w:r w:rsidRPr="001D6B91">
              <w:rPr>
                <w:rFonts w:ascii="Times New Roman" w:hAnsi="Times New Roman" w:cs="Times New Roman"/>
                <w:bCs/>
                <w:sz w:val="24"/>
                <w:szCs w:val="24"/>
              </w:rPr>
              <w:t xml:space="preserve">«G.T.A.2021» </w:t>
            </w:r>
            <w:r w:rsidRPr="0062794B">
              <w:rPr>
                <w:spacing w:val="7"/>
              </w:rPr>
              <w:t>решением КСК</w:t>
            </w:r>
          </w:p>
        </w:tc>
      </w:tr>
      <w:tr w:rsidR="00C16CE2" w:rsidRPr="00EB5AE3" w:rsidTr="00F9233B">
        <w:tblPrEx>
          <w:tblCellMar>
            <w:top w:w="0" w:type="dxa"/>
            <w:bottom w:w="0" w:type="dxa"/>
          </w:tblCellMar>
        </w:tblPrEx>
        <w:tc>
          <w:tcPr>
            <w:tcW w:w="900" w:type="dxa"/>
          </w:tcPr>
          <w:p w:rsidR="00C16CE2" w:rsidRDefault="00C16CE2" w:rsidP="001D687D">
            <w:pPr>
              <w:tabs>
                <w:tab w:val="left" w:pos="0"/>
              </w:tabs>
              <w:ind w:left="360"/>
              <w:jc w:val="both"/>
            </w:pPr>
            <w:r>
              <w:t>2</w:t>
            </w:r>
            <w:r w:rsidR="001D687D">
              <w:t>0</w:t>
            </w:r>
          </w:p>
        </w:tc>
        <w:tc>
          <w:tcPr>
            <w:tcW w:w="5940" w:type="dxa"/>
          </w:tcPr>
          <w:p w:rsidR="00C16CE2" w:rsidRDefault="00C16CE2" w:rsidP="00E775C0">
            <w:pPr>
              <w:jc w:val="both"/>
            </w:pPr>
            <w:r>
              <w:t>Движение по дорогам общего пользования, кроме класса ОК</w:t>
            </w:r>
          </w:p>
        </w:tc>
        <w:tc>
          <w:tcPr>
            <w:tcW w:w="3159" w:type="dxa"/>
          </w:tcPr>
          <w:p w:rsidR="00C16CE2" w:rsidRPr="00E775C0" w:rsidRDefault="00C16CE2" w:rsidP="00E43608">
            <w:pPr>
              <w:tabs>
                <w:tab w:val="left" w:pos="0"/>
              </w:tabs>
              <w:jc w:val="center"/>
            </w:pPr>
            <w:r>
              <w:t>Не заче</w:t>
            </w:r>
            <w:r w:rsidR="00584773">
              <w:t>т 3 этапа ГТА по трофи рейдам «</w:t>
            </w:r>
            <w:r w:rsidR="00E43608">
              <w:t>А</w:t>
            </w:r>
            <w:r w:rsidR="00584773">
              <w:t>Т</w:t>
            </w:r>
            <w:r>
              <w:t>»</w:t>
            </w:r>
          </w:p>
        </w:tc>
      </w:tr>
      <w:tr w:rsidR="00584773" w:rsidRPr="00EB5AE3" w:rsidTr="00F9233B">
        <w:tblPrEx>
          <w:tblCellMar>
            <w:top w:w="0" w:type="dxa"/>
            <w:bottom w:w="0" w:type="dxa"/>
          </w:tblCellMar>
        </w:tblPrEx>
        <w:tc>
          <w:tcPr>
            <w:tcW w:w="900" w:type="dxa"/>
          </w:tcPr>
          <w:p w:rsidR="00584773" w:rsidRDefault="00584773" w:rsidP="001D687D">
            <w:pPr>
              <w:tabs>
                <w:tab w:val="left" w:pos="0"/>
              </w:tabs>
              <w:ind w:left="360"/>
              <w:jc w:val="both"/>
            </w:pPr>
          </w:p>
        </w:tc>
        <w:tc>
          <w:tcPr>
            <w:tcW w:w="5940" w:type="dxa"/>
          </w:tcPr>
          <w:p w:rsidR="00584773" w:rsidRDefault="00584773" w:rsidP="00E775C0">
            <w:pPr>
              <w:jc w:val="both"/>
            </w:pPr>
          </w:p>
        </w:tc>
        <w:tc>
          <w:tcPr>
            <w:tcW w:w="3159" w:type="dxa"/>
          </w:tcPr>
          <w:p w:rsidR="00584773" w:rsidRDefault="00584773" w:rsidP="00584773">
            <w:pPr>
              <w:tabs>
                <w:tab w:val="left" w:pos="0"/>
              </w:tabs>
              <w:jc w:val="center"/>
            </w:pPr>
          </w:p>
        </w:tc>
      </w:tr>
    </w:tbl>
    <w:p w:rsidR="00F9233B" w:rsidRPr="006977BC" w:rsidRDefault="00F9233B" w:rsidP="006977BC">
      <w:pPr>
        <w:shd w:val="clear" w:color="auto" w:fill="FFFFFF"/>
        <w:spacing w:before="278" w:line="250" w:lineRule="exact"/>
        <w:ind w:right="5"/>
        <w:rPr>
          <w:rFonts w:ascii="Times New Roman" w:hAnsi="Times New Roman" w:cs="Times New Roman"/>
          <w:spacing w:val="7"/>
          <w:sz w:val="24"/>
          <w:szCs w:val="24"/>
        </w:rPr>
      </w:pPr>
    </w:p>
    <w:sectPr w:rsidR="00F9233B" w:rsidRPr="006977BC" w:rsidSect="00464C01">
      <w:pgSz w:w="11909" w:h="16834"/>
      <w:pgMar w:top="1134" w:right="851" w:bottom="1134" w:left="1418"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Times New Roman"/>
    <w:panose1 w:val="00000000000000000000"/>
    <w:charset w:val="00"/>
    <w:family w:val="auto"/>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oudy Stout">
    <w:altName w:val="Nyala"/>
    <w:charset w:val="00"/>
    <w:family w:val="roman"/>
    <w:pitch w:val="variable"/>
    <w:sig w:usb0="00000003" w:usb1="00000000" w:usb2="00000000" w:usb3="00000000" w:csb0="00000001" w:csb1="00000000"/>
  </w:font>
  <w:font w:name="TimesNewRomanPSMT">
    <w:altName w:val="Times New Roman"/>
    <w:charset w:val="CC"/>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6E22A2"/>
    <w:lvl w:ilvl="0">
      <w:numFmt w:val="bullet"/>
      <w:lvlText w:val="*"/>
      <w:lvlJc w:val="left"/>
    </w:lvl>
  </w:abstractNum>
  <w:abstractNum w:abstractNumId="1">
    <w:nsid w:val="00000001"/>
    <w:multiLevelType w:val="singleLevel"/>
    <w:tmpl w:val="638098BE"/>
    <w:name w:val="WW8Num1"/>
    <w:lvl w:ilvl="0">
      <w:start w:val="1"/>
      <w:numFmt w:val="decimal"/>
      <w:lvlText w:val="%1."/>
      <w:lvlJc w:val="left"/>
      <w:pPr>
        <w:tabs>
          <w:tab w:val="num" w:pos="720"/>
        </w:tabs>
        <w:ind w:left="720" w:hanging="360"/>
      </w:pPr>
      <w:rPr>
        <w:b w:val="0"/>
        <w:sz w:val="22"/>
        <w:szCs w:val="22"/>
      </w:rPr>
    </w:lvl>
  </w:abstractNum>
  <w:abstractNum w:abstractNumId="2">
    <w:nsid w:val="00000002"/>
    <w:multiLevelType w:val="singleLevel"/>
    <w:tmpl w:val="FF669A58"/>
    <w:name w:val="WW8Num2"/>
    <w:lvl w:ilvl="0">
      <w:start w:val="1"/>
      <w:numFmt w:val="decimal"/>
      <w:lvlText w:val="%1."/>
      <w:lvlJc w:val="left"/>
      <w:pPr>
        <w:tabs>
          <w:tab w:val="num" w:pos="644"/>
        </w:tabs>
        <w:ind w:left="644" w:hanging="360"/>
      </w:pPr>
      <w:rPr>
        <w:rFonts w:ascii="Arial" w:hAnsi="Arial" w:cs="Arial"/>
        <w:b w:val="0"/>
        <w:color w:val="auto"/>
        <w:sz w:val="22"/>
        <w:szCs w:val="22"/>
      </w:rPr>
    </w:lvl>
  </w:abstractNum>
  <w:abstractNum w:abstractNumId="3">
    <w:nsid w:val="00000003"/>
    <w:multiLevelType w:val="singleLevel"/>
    <w:tmpl w:val="BE94E176"/>
    <w:name w:val="WW8Num3"/>
    <w:lvl w:ilvl="0">
      <w:start w:val="1"/>
      <w:numFmt w:val="decimal"/>
      <w:lvlText w:val="%1."/>
      <w:lvlJc w:val="left"/>
      <w:pPr>
        <w:tabs>
          <w:tab w:val="num" w:pos="0"/>
        </w:tabs>
        <w:ind w:left="720" w:hanging="360"/>
      </w:pPr>
      <w:rPr>
        <w:b w:val="0"/>
        <w:sz w:val="22"/>
        <w:szCs w:val="22"/>
      </w:rPr>
    </w:lvl>
  </w:abstractNum>
  <w:abstractNum w:abstractNumId="4">
    <w:nsid w:val="00000004"/>
    <w:multiLevelType w:val="singleLevel"/>
    <w:tmpl w:val="00000004"/>
    <w:name w:val="WW8Num5"/>
    <w:lvl w:ilvl="0">
      <w:start w:val="1"/>
      <w:numFmt w:val="decimal"/>
      <w:lvlText w:val="%1."/>
      <w:lvlJc w:val="left"/>
      <w:pPr>
        <w:tabs>
          <w:tab w:val="num" w:pos="720"/>
        </w:tabs>
        <w:ind w:left="720" w:hanging="360"/>
      </w:pPr>
    </w:lvl>
  </w:abstractNum>
  <w:abstractNum w:abstractNumId="5">
    <w:nsid w:val="01582FAB"/>
    <w:multiLevelType w:val="multilevel"/>
    <w:tmpl w:val="E402D362"/>
    <w:lvl w:ilvl="0">
      <w:start w:val="4"/>
      <w:numFmt w:val="decimal"/>
      <w:lvlText w:val="%1."/>
      <w:lvlJc w:val="left"/>
      <w:pPr>
        <w:tabs>
          <w:tab w:val="num" w:pos="555"/>
        </w:tabs>
        <w:ind w:left="555" w:hanging="555"/>
      </w:pPr>
      <w:rPr>
        <w:rFonts w:hint="default"/>
      </w:rPr>
    </w:lvl>
    <w:lvl w:ilvl="1">
      <w:start w:val="10"/>
      <w:numFmt w:val="decimal"/>
      <w:lvlText w:val="%1.%2."/>
      <w:lvlJc w:val="left"/>
      <w:pPr>
        <w:tabs>
          <w:tab w:val="num" w:pos="724"/>
        </w:tabs>
        <w:ind w:left="724" w:hanging="72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1092"/>
        </w:tabs>
        <w:ind w:left="1092" w:hanging="108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460"/>
        </w:tabs>
        <w:ind w:left="1460" w:hanging="144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828"/>
        </w:tabs>
        <w:ind w:left="1828" w:hanging="1800"/>
      </w:pPr>
      <w:rPr>
        <w:rFonts w:hint="default"/>
      </w:rPr>
    </w:lvl>
    <w:lvl w:ilvl="8">
      <w:start w:val="1"/>
      <w:numFmt w:val="decimal"/>
      <w:lvlText w:val="%1.%2.%3.%4.%5.%6.%7.%8.%9."/>
      <w:lvlJc w:val="left"/>
      <w:pPr>
        <w:tabs>
          <w:tab w:val="num" w:pos="1832"/>
        </w:tabs>
        <w:ind w:left="1832" w:hanging="1800"/>
      </w:pPr>
      <w:rPr>
        <w:rFonts w:hint="default"/>
      </w:rPr>
    </w:lvl>
  </w:abstractNum>
  <w:abstractNum w:abstractNumId="6">
    <w:nsid w:val="03492850"/>
    <w:multiLevelType w:val="multilevel"/>
    <w:tmpl w:val="BED2306E"/>
    <w:lvl w:ilvl="0">
      <w:start w:val="8"/>
      <w:numFmt w:val="decimal"/>
      <w:lvlText w:val="%1"/>
      <w:lvlJc w:val="left"/>
      <w:pPr>
        <w:tabs>
          <w:tab w:val="num" w:pos="5760"/>
        </w:tabs>
        <w:ind w:left="5760" w:hanging="5760"/>
      </w:pPr>
      <w:rPr>
        <w:rFonts w:hint="default"/>
      </w:rPr>
    </w:lvl>
    <w:lvl w:ilvl="1">
      <w:start w:val="905"/>
      <w:numFmt w:val="decimal"/>
      <w:lvlText w:val="%1-%2"/>
      <w:lvlJc w:val="left"/>
      <w:pPr>
        <w:tabs>
          <w:tab w:val="num" w:pos="5760"/>
        </w:tabs>
        <w:ind w:left="5760" w:hanging="5760"/>
      </w:pPr>
      <w:rPr>
        <w:rFonts w:hint="default"/>
      </w:rPr>
    </w:lvl>
    <w:lvl w:ilvl="2">
      <w:start w:val="928"/>
      <w:numFmt w:val="decimal"/>
      <w:lvlText w:val="%1-%2-%3"/>
      <w:lvlJc w:val="left"/>
      <w:pPr>
        <w:tabs>
          <w:tab w:val="num" w:pos="5760"/>
        </w:tabs>
        <w:ind w:left="5760" w:hanging="5760"/>
      </w:pPr>
      <w:rPr>
        <w:rFonts w:hint="default"/>
      </w:rPr>
    </w:lvl>
    <w:lvl w:ilvl="3">
      <w:start w:val="24"/>
      <w:numFmt w:val="decimal"/>
      <w:lvlText w:val="%1-%2-%3-%4"/>
      <w:lvlJc w:val="left"/>
      <w:pPr>
        <w:tabs>
          <w:tab w:val="num" w:pos="5760"/>
        </w:tabs>
        <w:ind w:left="5760" w:hanging="5760"/>
      </w:pPr>
      <w:rPr>
        <w:rFonts w:hint="default"/>
      </w:rPr>
    </w:lvl>
    <w:lvl w:ilvl="4">
      <w:start w:val="43"/>
      <w:numFmt w:val="decimal"/>
      <w:lvlText w:val="%1-%2-%3-%4-%5"/>
      <w:lvlJc w:val="left"/>
      <w:pPr>
        <w:tabs>
          <w:tab w:val="num" w:pos="5760"/>
        </w:tabs>
        <w:ind w:left="5760" w:hanging="5760"/>
      </w:pPr>
      <w:rPr>
        <w:rFonts w:hint="default"/>
      </w:rPr>
    </w:lvl>
    <w:lvl w:ilvl="5">
      <w:start w:val="1"/>
      <w:numFmt w:val="decimal"/>
      <w:lvlText w:val="%1-%2-%3-%4-%5.%6"/>
      <w:lvlJc w:val="left"/>
      <w:pPr>
        <w:tabs>
          <w:tab w:val="num" w:pos="5760"/>
        </w:tabs>
        <w:ind w:left="5760" w:hanging="5760"/>
      </w:pPr>
      <w:rPr>
        <w:rFonts w:hint="default"/>
      </w:rPr>
    </w:lvl>
    <w:lvl w:ilvl="6">
      <w:start w:val="1"/>
      <w:numFmt w:val="decimal"/>
      <w:lvlText w:val="%1-%2-%3-%4-%5.%6.%7"/>
      <w:lvlJc w:val="left"/>
      <w:pPr>
        <w:tabs>
          <w:tab w:val="num" w:pos="5760"/>
        </w:tabs>
        <w:ind w:left="5760" w:hanging="5760"/>
      </w:pPr>
      <w:rPr>
        <w:rFonts w:hint="default"/>
      </w:rPr>
    </w:lvl>
    <w:lvl w:ilvl="7">
      <w:start w:val="1"/>
      <w:numFmt w:val="decimal"/>
      <w:lvlText w:val="%1-%2-%3-%4-%5.%6.%7.%8"/>
      <w:lvlJc w:val="left"/>
      <w:pPr>
        <w:tabs>
          <w:tab w:val="num" w:pos="5760"/>
        </w:tabs>
        <w:ind w:left="5760" w:hanging="5760"/>
      </w:pPr>
      <w:rPr>
        <w:rFonts w:hint="default"/>
      </w:rPr>
    </w:lvl>
    <w:lvl w:ilvl="8">
      <w:start w:val="1"/>
      <w:numFmt w:val="decimal"/>
      <w:lvlText w:val="%1-%2-%3-%4-%5.%6.%7.%8.%9"/>
      <w:lvlJc w:val="left"/>
      <w:pPr>
        <w:tabs>
          <w:tab w:val="num" w:pos="5760"/>
        </w:tabs>
        <w:ind w:left="5760" w:hanging="5760"/>
      </w:pPr>
      <w:rPr>
        <w:rFonts w:hint="default"/>
      </w:rPr>
    </w:lvl>
  </w:abstractNum>
  <w:abstractNum w:abstractNumId="7">
    <w:nsid w:val="059A23CE"/>
    <w:multiLevelType w:val="hybridMultilevel"/>
    <w:tmpl w:val="A996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5C35AC"/>
    <w:multiLevelType w:val="multilevel"/>
    <w:tmpl w:val="96F0FACE"/>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2F1CCA"/>
    <w:multiLevelType w:val="singleLevel"/>
    <w:tmpl w:val="753CDE9C"/>
    <w:lvl w:ilvl="0">
      <w:start w:val="8"/>
      <w:numFmt w:val="decimal"/>
      <w:lvlText w:val="2.%1."/>
      <w:legacy w:legacy="1" w:legacySpace="0" w:legacyIndent="523"/>
      <w:lvlJc w:val="left"/>
      <w:rPr>
        <w:rFonts w:ascii="Arial" w:hAnsi="Arial" w:cs="Arial" w:hint="default"/>
      </w:rPr>
    </w:lvl>
  </w:abstractNum>
  <w:abstractNum w:abstractNumId="10">
    <w:nsid w:val="1752565E"/>
    <w:multiLevelType w:val="hybridMultilevel"/>
    <w:tmpl w:val="2FDC7F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384710"/>
    <w:multiLevelType w:val="singleLevel"/>
    <w:tmpl w:val="013EF27C"/>
    <w:lvl w:ilvl="0">
      <w:start w:val="3"/>
      <w:numFmt w:val="decimal"/>
      <w:lvlText w:val="2.%1."/>
      <w:legacy w:legacy="1" w:legacySpace="0" w:legacyIndent="417"/>
      <w:lvlJc w:val="left"/>
      <w:rPr>
        <w:rFonts w:ascii="Arial" w:hAnsi="Arial" w:cs="Arial" w:hint="default"/>
      </w:rPr>
    </w:lvl>
  </w:abstractNum>
  <w:abstractNum w:abstractNumId="12">
    <w:nsid w:val="185F1ED0"/>
    <w:multiLevelType w:val="multilevel"/>
    <w:tmpl w:val="3782ED42"/>
    <w:lvl w:ilvl="0">
      <w:start w:val="1"/>
      <w:numFmt w:val="decimal"/>
      <w:lvlText w:val="18.%1."/>
      <w:lvlJc w:val="left"/>
      <w:pPr>
        <w:tabs>
          <w:tab w:val="num" w:pos="360"/>
        </w:tabs>
        <w:ind w:left="360" w:hanging="360"/>
      </w:pPr>
      <w:rPr>
        <w:rFonts w:hint="default"/>
      </w:rPr>
    </w:lvl>
    <w:lvl w:ilvl="1">
      <w:start w:val="1"/>
      <w:numFmt w:val="decimal"/>
      <w:lvlText w:val="1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8F06D40"/>
    <w:multiLevelType w:val="multilevel"/>
    <w:tmpl w:val="1AEE8594"/>
    <w:lvl w:ilvl="0">
      <w:start w:val="15"/>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99F107F"/>
    <w:multiLevelType w:val="hybridMultilevel"/>
    <w:tmpl w:val="EA0692CA"/>
    <w:lvl w:ilvl="0" w:tplc="E356022A">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BF3BBA"/>
    <w:multiLevelType w:val="singleLevel"/>
    <w:tmpl w:val="25CEA8A0"/>
    <w:lvl w:ilvl="0">
      <w:start w:val="5"/>
      <w:numFmt w:val="decimal"/>
      <w:lvlText w:val="10.%1."/>
      <w:legacy w:legacy="1" w:legacySpace="0" w:legacyIndent="576"/>
      <w:lvlJc w:val="left"/>
      <w:rPr>
        <w:rFonts w:ascii="Arial" w:hAnsi="Arial" w:cs="Arial" w:hint="default"/>
      </w:rPr>
    </w:lvl>
  </w:abstractNum>
  <w:abstractNum w:abstractNumId="16">
    <w:nsid w:val="2068642A"/>
    <w:multiLevelType w:val="singleLevel"/>
    <w:tmpl w:val="F9E0C5BC"/>
    <w:lvl w:ilvl="0">
      <w:start w:val="1"/>
      <w:numFmt w:val="decimal"/>
      <w:lvlText w:val="6.%1."/>
      <w:legacy w:legacy="1" w:legacySpace="0" w:legacyIndent="437"/>
      <w:lvlJc w:val="left"/>
      <w:rPr>
        <w:rFonts w:ascii="Arial" w:hAnsi="Arial" w:cs="Arial" w:hint="default"/>
      </w:rPr>
    </w:lvl>
  </w:abstractNum>
  <w:abstractNum w:abstractNumId="17">
    <w:nsid w:val="210C12AC"/>
    <w:multiLevelType w:val="multilevel"/>
    <w:tmpl w:val="EEAE1EC2"/>
    <w:lvl w:ilvl="0">
      <w:start w:val="15"/>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1322AD5"/>
    <w:multiLevelType w:val="multilevel"/>
    <w:tmpl w:val="6944E4CC"/>
    <w:lvl w:ilvl="0">
      <w:start w:val="15"/>
      <w:numFmt w:val="decimal"/>
      <w:lvlText w:val="%1"/>
      <w:lvlJc w:val="left"/>
      <w:pPr>
        <w:tabs>
          <w:tab w:val="num" w:pos="420"/>
        </w:tabs>
        <w:ind w:left="420" w:hanging="420"/>
      </w:pPr>
      <w:rPr>
        <w:rFonts w:hint="default"/>
        <w:sz w:val="22"/>
      </w:rPr>
    </w:lvl>
    <w:lvl w:ilvl="1">
      <w:start w:val="2"/>
      <w:numFmt w:val="decimal"/>
      <w:lvlText w:val="%1.%2"/>
      <w:lvlJc w:val="left"/>
      <w:pPr>
        <w:tabs>
          <w:tab w:val="num" w:pos="430"/>
        </w:tabs>
        <w:ind w:left="430" w:hanging="420"/>
      </w:pPr>
      <w:rPr>
        <w:rFonts w:hint="default"/>
        <w:sz w:val="22"/>
      </w:rPr>
    </w:lvl>
    <w:lvl w:ilvl="2">
      <w:start w:val="1"/>
      <w:numFmt w:val="decimal"/>
      <w:lvlText w:val="%1.%2.%3"/>
      <w:lvlJc w:val="left"/>
      <w:pPr>
        <w:tabs>
          <w:tab w:val="num" w:pos="740"/>
        </w:tabs>
        <w:ind w:left="740" w:hanging="720"/>
      </w:pPr>
      <w:rPr>
        <w:rFonts w:hint="default"/>
        <w:sz w:val="22"/>
      </w:rPr>
    </w:lvl>
    <w:lvl w:ilvl="3">
      <w:start w:val="1"/>
      <w:numFmt w:val="decimal"/>
      <w:lvlText w:val="%1.%2.%3.%4"/>
      <w:lvlJc w:val="left"/>
      <w:pPr>
        <w:tabs>
          <w:tab w:val="num" w:pos="750"/>
        </w:tabs>
        <w:ind w:left="750" w:hanging="720"/>
      </w:pPr>
      <w:rPr>
        <w:rFonts w:hint="default"/>
        <w:sz w:val="22"/>
      </w:rPr>
    </w:lvl>
    <w:lvl w:ilvl="4">
      <w:start w:val="1"/>
      <w:numFmt w:val="decimal"/>
      <w:lvlText w:val="%1.%2.%3.%4.%5"/>
      <w:lvlJc w:val="left"/>
      <w:pPr>
        <w:tabs>
          <w:tab w:val="num" w:pos="1120"/>
        </w:tabs>
        <w:ind w:left="1120" w:hanging="1080"/>
      </w:pPr>
      <w:rPr>
        <w:rFonts w:hint="default"/>
        <w:sz w:val="22"/>
      </w:rPr>
    </w:lvl>
    <w:lvl w:ilvl="5">
      <w:start w:val="1"/>
      <w:numFmt w:val="decimal"/>
      <w:lvlText w:val="%1.%2.%3.%4.%5.%6"/>
      <w:lvlJc w:val="left"/>
      <w:pPr>
        <w:tabs>
          <w:tab w:val="num" w:pos="1130"/>
        </w:tabs>
        <w:ind w:left="1130" w:hanging="1080"/>
      </w:pPr>
      <w:rPr>
        <w:rFonts w:hint="default"/>
        <w:sz w:val="22"/>
      </w:rPr>
    </w:lvl>
    <w:lvl w:ilvl="6">
      <w:start w:val="1"/>
      <w:numFmt w:val="decimal"/>
      <w:lvlText w:val="%1.%2.%3.%4.%5.%6.%7"/>
      <w:lvlJc w:val="left"/>
      <w:pPr>
        <w:tabs>
          <w:tab w:val="num" w:pos="1500"/>
        </w:tabs>
        <w:ind w:left="1500" w:hanging="1440"/>
      </w:pPr>
      <w:rPr>
        <w:rFonts w:hint="default"/>
        <w:sz w:val="22"/>
      </w:rPr>
    </w:lvl>
    <w:lvl w:ilvl="7">
      <w:start w:val="1"/>
      <w:numFmt w:val="decimal"/>
      <w:lvlText w:val="%1.%2.%3.%4.%5.%6.%7.%8"/>
      <w:lvlJc w:val="left"/>
      <w:pPr>
        <w:tabs>
          <w:tab w:val="num" w:pos="1510"/>
        </w:tabs>
        <w:ind w:left="1510" w:hanging="1440"/>
      </w:pPr>
      <w:rPr>
        <w:rFonts w:hint="default"/>
        <w:sz w:val="22"/>
      </w:rPr>
    </w:lvl>
    <w:lvl w:ilvl="8">
      <w:start w:val="1"/>
      <w:numFmt w:val="decimal"/>
      <w:lvlText w:val="%1.%2.%3.%4.%5.%6.%7.%8.%9"/>
      <w:lvlJc w:val="left"/>
      <w:pPr>
        <w:tabs>
          <w:tab w:val="num" w:pos="1880"/>
        </w:tabs>
        <w:ind w:left="1880" w:hanging="1800"/>
      </w:pPr>
      <w:rPr>
        <w:rFonts w:hint="default"/>
        <w:sz w:val="22"/>
      </w:rPr>
    </w:lvl>
  </w:abstractNum>
  <w:abstractNum w:abstractNumId="19">
    <w:nsid w:val="26D85FEC"/>
    <w:multiLevelType w:val="multilevel"/>
    <w:tmpl w:val="93BAAB0E"/>
    <w:lvl w:ilvl="0">
      <w:start w:val="1"/>
      <w:numFmt w:val="decimal"/>
      <w:lvlText w:val="12.%1."/>
      <w:lvlJc w:val="left"/>
      <w:pPr>
        <w:tabs>
          <w:tab w:val="num" w:pos="0"/>
        </w:tabs>
        <w:ind w:left="0" w:firstLine="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7756C29"/>
    <w:multiLevelType w:val="singleLevel"/>
    <w:tmpl w:val="827A1C4A"/>
    <w:lvl w:ilvl="0">
      <w:start w:val="1"/>
      <w:numFmt w:val="decimal"/>
      <w:lvlText w:val="9.%1."/>
      <w:legacy w:legacy="1" w:legacySpace="0" w:legacyIndent="413"/>
      <w:lvlJc w:val="left"/>
      <w:rPr>
        <w:rFonts w:ascii="Arial" w:hAnsi="Arial" w:cs="Arial" w:hint="default"/>
      </w:rPr>
    </w:lvl>
  </w:abstractNum>
  <w:abstractNum w:abstractNumId="21">
    <w:nsid w:val="28174485"/>
    <w:multiLevelType w:val="hybridMultilevel"/>
    <w:tmpl w:val="19124C98"/>
    <w:lvl w:ilvl="0" w:tplc="D982CA3C">
      <w:start w:val="1"/>
      <w:numFmt w:val="decimal"/>
      <w:lvlText w:val="2.%1."/>
      <w:lvlJc w:val="left"/>
      <w:pPr>
        <w:tabs>
          <w:tab w:val="num" w:pos="370"/>
        </w:tabs>
        <w:ind w:left="370" w:firstLine="0"/>
      </w:pPr>
      <w:rPr>
        <w:rFonts w:ascii="Arial" w:hAnsi="Arial" w:cs="Arial" w:hint="default"/>
        <w:b w:val="0"/>
        <w:bCs w:val="0"/>
        <w:i w:val="0"/>
        <w:iCs w:val="0"/>
        <w:caps w:val="0"/>
        <w:smallCaps w:val="0"/>
        <w:strike w:val="0"/>
        <w:dstrike w:val="0"/>
        <w:outline w:val="0"/>
        <w:shadow w:val="0"/>
        <w:emboss w:val="0"/>
        <w:imprint w:val="0"/>
        <w:color w:val="auto"/>
        <w:spacing w:val="7"/>
        <w:w w:val="100"/>
        <w:kern w:val="0"/>
        <w:position w:val="0"/>
        <w:sz w:val="24"/>
        <w:u w:val="none"/>
        <w:effect w:val="none"/>
        <w:bdr w:val="none" w:sz="0" w:space="0" w:color="auto"/>
        <w:shd w:val="clear" w:color="auto" w:fill="auto"/>
        <w:em w:val="none"/>
      </w:rPr>
    </w:lvl>
    <w:lvl w:ilvl="1" w:tplc="04190019" w:tentative="1">
      <w:start w:val="1"/>
      <w:numFmt w:val="lowerLetter"/>
      <w:lvlText w:val="%2."/>
      <w:lvlJc w:val="left"/>
      <w:pPr>
        <w:tabs>
          <w:tab w:val="num" w:pos="1450"/>
        </w:tabs>
        <w:ind w:left="1450" w:hanging="360"/>
      </w:pPr>
    </w:lvl>
    <w:lvl w:ilvl="2" w:tplc="0419001B" w:tentative="1">
      <w:start w:val="1"/>
      <w:numFmt w:val="lowerRoman"/>
      <w:lvlText w:val="%3."/>
      <w:lvlJc w:val="right"/>
      <w:pPr>
        <w:tabs>
          <w:tab w:val="num" w:pos="2170"/>
        </w:tabs>
        <w:ind w:left="2170" w:hanging="180"/>
      </w:pPr>
    </w:lvl>
    <w:lvl w:ilvl="3" w:tplc="0419000F" w:tentative="1">
      <w:start w:val="1"/>
      <w:numFmt w:val="decimal"/>
      <w:lvlText w:val="%4."/>
      <w:lvlJc w:val="left"/>
      <w:pPr>
        <w:tabs>
          <w:tab w:val="num" w:pos="2890"/>
        </w:tabs>
        <w:ind w:left="2890" w:hanging="360"/>
      </w:pPr>
    </w:lvl>
    <w:lvl w:ilvl="4" w:tplc="04190019" w:tentative="1">
      <w:start w:val="1"/>
      <w:numFmt w:val="lowerLetter"/>
      <w:lvlText w:val="%5."/>
      <w:lvlJc w:val="left"/>
      <w:pPr>
        <w:tabs>
          <w:tab w:val="num" w:pos="3610"/>
        </w:tabs>
        <w:ind w:left="3610" w:hanging="360"/>
      </w:pPr>
    </w:lvl>
    <w:lvl w:ilvl="5" w:tplc="0419001B" w:tentative="1">
      <w:start w:val="1"/>
      <w:numFmt w:val="lowerRoman"/>
      <w:lvlText w:val="%6."/>
      <w:lvlJc w:val="right"/>
      <w:pPr>
        <w:tabs>
          <w:tab w:val="num" w:pos="4330"/>
        </w:tabs>
        <w:ind w:left="4330" w:hanging="180"/>
      </w:pPr>
    </w:lvl>
    <w:lvl w:ilvl="6" w:tplc="0419000F" w:tentative="1">
      <w:start w:val="1"/>
      <w:numFmt w:val="decimal"/>
      <w:lvlText w:val="%7."/>
      <w:lvlJc w:val="left"/>
      <w:pPr>
        <w:tabs>
          <w:tab w:val="num" w:pos="5050"/>
        </w:tabs>
        <w:ind w:left="5050" w:hanging="360"/>
      </w:pPr>
    </w:lvl>
    <w:lvl w:ilvl="7" w:tplc="04190019" w:tentative="1">
      <w:start w:val="1"/>
      <w:numFmt w:val="lowerLetter"/>
      <w:lvlText w:val="%8."/>
      <w:lvlJc w:val="left"/>
      <w:pPr>
        <w:tabs>
          <w:tab w:val="num" w:pos="5770"/>
        </w:tabs>
        <w:ind w:left="5770" w:hanging="360"/>
      </w:pPr>
    </w:lvl>
    <w:lvl w:ilvl="8" w:tplc="0419001B" w:tentative="1">
      <w:start w:val="1"/>
      <w:numFmt w:val="lowerRoman"/>
      <w:lvlText w:val="%9."/>
      <w:lvlJc w:val="right"/>
      <w:pPr>
        <w:tabs>
          <w:tab w:val="num" w:pos="6490"/>
        </w:tabs>
        <w:ind w:left="6490" w:hanging="180"/>
      </w:pPr>
    </w:lvl>
  </w:abstractNum>
  <w:abstractNum w:abstractNumId="22">
    <w:nsid w:val="285C1E7F"/>
    <w:multiLevelType w:val="multilevel"/>
    <w:tmpl w:val="6B66BF2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70"/>
        </w:tabs>
        <w:ind w:left="370" w:hanging="360"/>
      </w:pPr>
      <w:rPr>
        <w:rFonts w:cs="Times New Roman" w:hint="default"/>
      </w:rPr>
    </w:lvl>
    <w:lvl w:ilvl="2">
      <w:start w:val="1"/>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750"/>
        </w:tabs>
        <w:ind w:left="750" w:hanging="72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130"/>
        </w:tabs>
        <w:ind w:left="1130" w:hanging="1080"/>
      </w:pPr>
      <w:rPr>
        <w:rFonts w:cs="Times New Roman" w:hint="default"/>
      </w:rPr>
    </w:lvl>
    <w:lvl w:ilvl="6">
      <w:start w:val="1"/>
      <w:numFmt w:val="decimal"/>
      <w:lvlText w:val="%1.%2.%3.%4.%5.%6.%7."/>
      <w:lvlJc w:val="left"/>
      <w:pPr>
        <w:tabs>
          <w:tab w:val="num" w:pos="1500"/>
        </w:tabs>
        <w:ind w:left="1500" w:hanging="1440"/>
      </w:pPr>
      <w:rPr>
        <w:rFonts w:cs="Times New Roman" w:hint="default"/>
      </w:rPr>
    </w:lvl>
    <w:lvl w:ilvl="7">
      <w:start w:val="1"/>
      <w:numFmt w:val="decimal"/>
      <w:lvlText w:val="%1.%2.%3.%4.%5.%6.%7.%8."/>
      <w:lvlJc w:val="left"/>
      <w:pPr>
        <w:tabs>
          <w:tab w:val="num" w:pos="1510"/>
        </w:tabs>
        <w:ind w:left="1510" w:hanging="1440"/>
      </w:pPr>
      <w:rPr>
        <w:rFonts w:cs="Times New Roman" w:hint="default"/>
      </w:rPr>
    </w:lvl>
    <w:lvl w:ilvl="8">
      <w:start w:val="1"/>
      <w:numFmt w:val="decimal"/>
      <w:lvlText w:val="%1.%2.%3.%4.%5.%6.%7.%8.%9."/>
      <w:lvlJc w:val="left"/>
      <w:pPr>
        <w:tabs>
          <w:tab w:val="num" w:pos="1880"/>
        </w:tabs>
        <w:ind w:left="1880" w:hanging="1800"/>
      </w:pPr>
      <w:rPr>
        <w:rFonts w:cs="Times New Roman" w:hint="default"/>
      </w:rPr>
    </w:lvl>
  </w:abstractNum>
  <w:abstractNum w:abstractNumId="23">
    <w:nsid w:val="28B90DEE"/>
    <w:multiLevelType w:val="multilevel"/>
    <w:tmpl w:val="026A195A"/>
    <w:lvl w:ilvl="0">
      <w:start w:val="10"/>
      <w:numFmt w:val="decimal"/>
      <w:lvlText w:val="4.%1."/>
      <w:lvlJc w:val="left"/>
      <w:pPr>
        <w:tabs>
          <w:tab w:val="num" w:pos="0"/>
        </w:tabs>
        <w:ind w:left="0" w:firstLine="0"/>
      </w:pPr>
      <w:rPr>
        <w:rFonts w:ascii="Arial" w:hAnsi="Arial" w:cs="Arial" w:hint="default"/>
        <w:b w:val="0"/>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30F84C25"/>
    <w:multiLevelType w:val="hybridMultilevel"/>
    <w:tmpl w:val="90A215A8"/>
    <w:lvl w:ilvl="0" w:tplc="30966D56">
      <w:start w:val="1"/>
      <w:numFmt w:val="decimal"/>
      <w:lvlText w:val="12.%1."/>
      <w:lvlJc w:val="left"/>
      <w:pPr>
        <w:tabs>
          <w:tab w:val="num" w:pos="0"/>
        </w:tabs>
        <w:ind w:left="493" w:hanging="493"/>
      </w:pPr>
      <w:rPr>
        <w:rFonts w:ascii="Arial" w:hAnsi="Arial" w:cs="Arial" w:hint="default"/>
        <w:b w:val="0"/>
        <w:bCs w:val="0"/>
        <w:i w:val="0"/>
        <w:iCs w:val="0"/>
        <w:caps w:val="0"/>
        <w:smallCaps w:val="0"/>
        <w:strike w:val="0"/>
        <w:dstrike w:val="0"/>
        <w:outline w:val="0"/>
        <w:shadow w:val="0"/>
        <w:emboss w:val="0"/>
        <w:imprint w:val="0"/>
        <w:color w:val="auto"/>
        <w:spacing w:val="7"/>
        <w:w w:val="100"/>
        <w:kern w:val="0"/>
        <w:position w:val="0"/>
        <w:sz w:val="24"/>
        <w:u w:val="none"/>
        <w:effect w:val="none"/>
        <w:bdr w:val="none" w:sz="0" w:space="0" w:color="auto"/>
        <w:shd w:val="clear" w:color="auto" w:fill="auto"/>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330D69"/>
    <w:multiLevelType w:val="singleLevel"/>
    <w:tmpl w:val="3014BEAC"/>
    <w:lvl w:ilvl="0">
      <w:start w:val="1"/>
      <w:numFmt w:val="decimal"/>
      <w:lvlText w:val="8.%1."/>
      <w:legacy w:legacy="1" w:legacySpace="0" w:legacyIndent="432"/>
      <w:lvlJc w:val="left"/>
      <w:rPr>
        <w:rFonts w:ascii="Arial" w:hAnsi="Arial" w:cs="Arial" w:hint="default"/>
      </w:rPr>
    </w:lvl>
  </w:abstractNum>
  <w:abstractNum w:abstractNumId="26">
    <w:nsid w:val="345C6322"/>
    <w:multiLevelType w:val="multilevel"/>
    <w:tmpl w:val="CC2EB430"/>
    <w:lvl w:ilvl="0">
      <w:start w:val="15"/>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96FF0"/>
    <w:multiLevelType w:val="singleLevel"/>
    <w:tmpl w:val="0696062A"/>
    <w:lvl w:ilvl="0">
      <w:start w:val="1"/>
      <w:numFmt w:val="decimal"/>
      <w:lvlText w:val="13.%1."/>
      <w:lvlJc w:val="left"/>
      <w:pPr>
        <w:tabs>
          <w:tab w:val="num" w:pos="0"/>
        </w:tabs>
        <w:ind w:left="493" w:hanging="493"/>
      </w:pPr>
      <w:rPr>
        <w:rFonts w:ascii="Arial" w:hAnsi="Arial" w:cs="Arial" w:hint="default"/>
        <w:b w:val="0"/>
        <w:bCs w:val="0"/>
        <w:i w:val="0"/>
        <w:iCs w:val="0"/>
        <w:caps w:val="0"/>
        <w:smallCaps w:val="0"/>
        <w:strike w:val="0"/>
        <w:dstrike w:val="0"/>
        <w:outline w:val="0"/>
        <w:shadow w:val="0"/>
        <w:emboss w:val="0"/>
        <w:imprint w:val="0"/>
        <w:color w:val="auto"/>
        <w:spacing w:val="7"/>
        <w:w w:val="100"/>
        <w:kern w:val="0"/>
        <w:position w:val="0"/>
        <w:sz w:val="24"/>
        <w:u w:val="none"/>
        <w:effect w:val="none"/>
        <w:bdr w:val="none" w:sz="0" w:space="0" w:color="auto"/>
        <w:shd w:val="clear" w:color="auto" w:fill="auto"/>
        <w:em w:val="none"/>
      </w:rPr>
    </w:lvl>
  </w:abstractNum>
  <w:abstractNum w:abstractNumId="28">
    <w:nsid w:val="3FEA2BA2"/>
    <w:multiLevelType w:val="multilevel"/>
    <w:tmpl w:val="1F509640"/>
    <w:lvl w:ilvl="0">
      <w:start w:val="4"/>
      <w:numFmt w:val="decimal"/>
      <w:lvlText w:val="%1."/>
      <w:lvlJc w:val="left"/>
      <w:pPr>
        <w:tabs>
          <w:tab w:val="num" w:pos="555"/>
        </w:tabs>
        <w:ind w:left="555" w:hanging="555"/>
      </w:pPr>
      <w:rPr>
        <w:rFonts w:hint="default"/>
      </w:rPr>
    </w:lvl>
    <w:lvl w:ilvl="1">
      <w:start w:val="14"/>
      <w:numFmt w:val="decimal"/>
      <w:lvlText w:val="%1.%2."/>
      <w:lvlJc w:val="left"/>
      <w:pPr>
        <w:tabs>
          <w:tab w:val="num" w:pos="725"/>
        </w:tabs>
        <w:ind w:left="725"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29">
    <w:nsid w:val="48D8390E"/>
    <w:multiLevelType w:val="singleLevel"/>
    <w:tmpl w:val="9D8A2730"/>
    <w:lvl w:ilvl="0">
      <w:start w:val="3"/>
      <w:numFmt w:val="decimal"/>
      <w:lvlText w:val="4.%1."/>
      <w:legacy w:legacy="1" w:legacySpace="0" w:legacyIndent="442"/>
      <w:lvlJc w:val="left"/>
      <w:rPr>
        <w:rFonts w:ascii="Arial" w:hAnsi="Arial" w:cs="Arial" w:hint="default"/>
        <w:b w:val="0"/>
      </w:rPr>
    </w:lvl>
  </w:abstractNum>
  <w:abstractNum w:abstractNumId="30">
    <w:nsid w:val="4F715555"/>
    <w:multiLevelType w:val="singleLevel"/>
    <w:tmpl w:val="38EABCDE"/>
    <w:lvl w:ilvl="0">
      <w:start w:val="1"/>
      <w:numFmt w:val="decimal"/>
      <w:lvlText w:val="16.%1."/>
      <w:lvlJc w:val="left"/>
      <w:pPr>
        <w:tabs>
          <w:tab w:val="num" w:pos="0"/>
        </w:tabs>
        <w:ind w:left="493" w:hanging="493"/>
      </w:pPr>
      <w:rPr>
        <w:rFonts w:ascii="Arial" w:hAnsi="Arial" w:cs="Arial" w:hint="default"/>
        <w:b w:val="0"/>
        <w:bCs w:val="0"/>
        <w:i w:val="0"/>
        <w:iCs w:val="0"/>
        <w:caps w:val="0"/>
        <w:smallCaps w:val="0"/>
        <w:strike w:val="0"/>
        <w:dstrike w:val="0"/>
        <w:outline w:val="0"/>
        <w:shadow w:val="0"/>
        <w:emboss w:val="0"/>
        <w:imprint w:val="0"/>
        <w:color w:val="auto"/>
        <w:spacing w:val="7"/>
        <w:w w:val="100"/>
        <w:kern w:val="0"/>
        <w:position w:val="0"/>
        <w:sz w:val="24"/>
        <w:u w:val="none"/>
        <w:effect w:val="none"/>
        <w:bdr w:val="none" w:sz="0" w:space="0" w:color="auto"/>
        <w:shd w:val="clear" w:color="auto" w:fill="auto"/>
        <w:em w:val="none"/>
      </w:rPr>
    </w:lvl>
  </w:abstractNum>
  <w:abstractNum w:abstractNumId="31">
    <w:nsid w:val="551957A5"/>
    <w:multiLevelType w:val="multilevel"/>
    <w:tmpl w:val="613CAD88"/>
    <w:lvl w:ilvl="0">
      <w:start w:val="14"/>
      <w:numFmt w:val="decimal"/>
      <w:lvlText w:val="%1."/>
      <w:lvlJc w:val="left"/>
      <w:pPr>
        <w:tabs>
          <w:tab w:val="num" w:pos="570"/>
        </w:tabs>
        <w:ind w:left="570" w:hanging="570"/>
      </w:pPr>
      <w:rPr>
        <w:rFonts w:hint="default"/>
        <w:sz w:val="22"/>
      </w:rPr>
    </w:lvl>
    <w:lvl w:ilvl="1">
      <w:start w:val="3"/>
      <w:numFmt w:val="decimal"/>
      <w:lvlText w:val="%1.%2."/>
      <w:lvlJc w:val="left"/>
      <w:pPr>
        <w:tabs>
          <w:tab w:val="num" w:pos="712"/>
        </w:tabs>
        <w:ind w:left="712" w:hanging="57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2">
    <w:nsid w:val="55B833E8"/>
    <w:multiLevelType w:val="singleLevel"/>
    <w:tmpl w:val="F8127050"/>
    <w:lvl w:ilvl="0">
      <w:start w:val="6"/>
      <w:numFmt w:val="decimal"/>
      <w:lvlText w:val="5.%1."/>
      <w:legacy w:legacy="1" w:legacySpace="0" w:legacyIndent="422"/>
      <w:lvlJc w:val="left"/>
      <w:rPr>
        <w:rFonts w:ascii="Arial" w:hAnsi="Arial" w:cs="Arial" w:hint="default"/>
      </w:rPr>
    </w:lvl>
  </w:abstractNum>
  <w:abstractNum w:abstractNumId="33">
    <w:nsid w:val="56485FFD"/>
    <w:multiLevelType w:val="singleLevel"/>
    <w:tmpl w:val="5CB4CD3C"/>
    <w:lvl w:ilvl="0">
      <w:start w:val="1"/>
      <w:numFmt w:val="decimal"/>
      <w:lvlText w:val="%1."/>
      <w:legacy w:legacy="1" w:legacySpace="0" w:legacyIndent="235"/>
      <w:lvlJc w:val="left"/>
      <w:rPr>
        <w:rFonts w:ascii="Times New Roman" w:hAnsi="Times New Roman" w:cs="Times New Roman" w:hint="default"/>
      </w:rPr>
    </w:lvl>
  </w:abstractNum>
  <w:abstractNum w:abstractNumId="34">
    <w:nsid w:val="590614A7"/>
    <w:multiLevelType w:val="singleLevel"/>
    <w:tmpl w:val="BDF278D0"/>
    <w:lvl w:ilvl="0">
      <w:start w:val="1"/>
      <w:numFmt w:val="decimal"/>
      <w:lvlText w:val="14.%1."/>
      <w:lvlJc w:val="left"/>
      <w:pPr>
        <w:tabs>
          <w:tab w:val="num" w:pos="0"/>
        </w:tabs>
        <w:ind w:left="493" w:hanging="493"/>
      </w:pPr>
      <w:rPr>
        <w:rFonts w:ascii="Arial" w:hAnsi="Arial" w:cs="Arial" w:hint="default"/>
        <w:b w:val="0"/>
        <w:bCs w:val="0"/>
        <w:i w:val="0"/>
        <w:iCs w:val="0"/>
        <w:caps w:val="0"/>
        <w:smallCaps w:val="0"/>
        <w:strike w:val="0"/>
        <w:dstrike w:val="0"/>
        <w:outline w:val="0"/>
        <w:shadow w:val="0"/>
        <w:emboss w:val="0"/>
        <w:imprint w:val="0"/>
        <w:color w:val="auto"/>
        <w:spacing w:val="7"/>
        <w:w w:val="100"/>
        <w:kern w:val="0"/>
        <w:position w:val="0"/>
        <w:sz w:val="24"/>
        <w:u w:val="none"/>
        <w:effect w:val="none"/>
        <w:bdr w:val="none" w:sz="0" w:space="0" w:color="auto"/>
        <w:shd w:val="clear" w:color="auto" w:fill="auto"/>
        <w:em w:val="none"/>
      </w:rPr>
    </w:lvl>
  </w:abstractNum>
  <w:abstractNum w:abstractNumId="35">
    <w:nsid w:val="5AFA01D5"/>
    <w:multiLevelType w:val="singleLevel"/>
    <w:tmpl w:val="D8363FF8"/>
    <w:lvl w:ilvl="0">
      <w:start w:val="1"/>
      <w:numFmt w:val="decimal"/>
      <w:lvlText w:val="11.%1."/>
      <w:lvlJc w:val="left"/>
      <w:pPr>
        <w:tabs>
          <w:tab w:val="num" w:pos="0"/>
        </w:tabs>
        <w:ind w:left="0" w:firstLine="0"/>
      </w:pPr>
      <w:rPr>
        <w:rFonts w:ascii="Arial" w:hAnsi="Arial" w:cs="Arial" w:hint="default"/>
      </w:rPr>
    </w:lvl>
  </w:abstractNum>
  <w:abstractNum w:abstractNumId="36">
    <w:nsid w:val="5C197948"/>
    <w:multiLevelType w:val="hybridMultilevel"/>
    <w:tmpl w:val="304C4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C94629F"/>
    <w:multiLevelType w:val="multilevel"/>
    <w:tmpl w:val="00000000"/>
    <w:lvl w:ilvl="0">
      <w:start w:val="1"/>
      <w:numFmt w:val="decimal"/>
      <w:lvlText w:val="12.%1."/>
      <w:lvlJc w:val="left"/>
      <w:pPr>
        <w:ind w:left="0" w:hanging="493"/>
      </w:pPr>
      <w:rPr>
        <w:rFonts w:ascii="Arial" w:hAnsi="Arial" w:hint="default"/>
        <w:b w:val="0"/>
        <w:spacing w:val="7"/>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8">
    <w:nsid w:val="5E291924"/>
    <w:multiLevelType w:val="singleLevel"/>
    <w:tmpl w:val="3C18D97E"/>
    <w:lvl w:ilvl="0">
      <w:start w:val="10"/>
      <w:numFmt w:val="decimal"/>
      <w:lvlText w:val="%1."/>
      <w:legacy w:legacy="1" w:legacySpace="0" w:legacyIndent="346"/>
      <w:lvlJc w:val="left"/>
      <w:rPr>
        <w:rFonts w:ascii="Times New Roman" w:hAnsi="Times New Roman" w:cs="Times New Roman" w:hint="default"/>
      </w:rPr>
    </w:lvl>
  </w:abstractNum>
  <w:abstractNum w:abstractNumId="39">
    <w:nsid w:val="62895F71"/>
    <w:multiLevelType w:val="singleLevel"/>
    <w:tmpl w:val="6A8ACAA8"/>
    <w:lvl w:ilvl="0">
      <w:start w:val="1"/>
      <w:numFmt w:val="decimal"/>
      <w:lvlText w:val="10.%1."/>
      <w:legacy w:legacy="1" w:legacySpace="0" w:legacyIndent="629"/>
      <w:lvlJc w:val="left"/>
      <w:rPr>
        <w:rFonts w:ascii="Arial" w:hAnsi="Arial" w:cs="Arial" w:hint="default"/>
      </w:rPr>
    </w:lvl>
  </w:abstractNum>
  <w:abstractNum w:abstractNumId="40">
    <w:nsid w:val="637E30EB"/>
    <w:multiLevelType w:val="multilevel"/>
    <w:tmpl w:val="BED2306E"/>
    <w:lvl w:ilvl="0">
      <w:start w:val="8"/>
      <w:numFmt w:val="decimal"/>
      <w:lvlText w:val="%1"/>
      <w:lvlJc w:val="left"/>
      <w:pPr>
        <w:tabs>
          <w:tab w:val="num" w:pos="5760"/>
        </w:tabs>
        <w:ind w:left="5760" w:hanging="5760"/>
      </w:pPr>
      <w:rPr>
        <w:rFonts w:hint="default"/>
      </w:rPr>
    </w:lvl>
    <w:lvl w:ilvl="1">
      <w:start w:val="905"/>
      <w:numFmt w:val="decimal"/>
      <w:lvlText w:val="%1-%2"/>
      <w:lvlJc w:val="left"/>
      <w:pPr>
        <w:tabs>
          <w:tab w:val="num" w:pos="5760"/>
        </w:tabs>
        <w:ind w:left="5760" w:hanging="5760"/>
      </w:pPr>
      <w:rPr>
        <w:rFonts w:hint="default"/>
      </w:rPr>
    </w:lvl>
    <w:lvl w:ilvl="2">
      <w:start w:val="928"/>
      <w:numFmt w:val="decimal"/>
      <w:lvlText w:val="%1-%2-%3"/>
      <w:lvlJc w:val="left"/>
      <w:pPr>
        <w:tabs>
          <w:tab w:val="num" w:pos="5760"/>
        </w:tabs>
        <w:ind w:left="5760" w:hanging="5760"/>
      </w:pPr>
      <w:rPr>
        <w:rFonts w:hint="default"/>
      </w:rPr>
    </w:lvl>
    <w:lvl w:ilvl="3">
      <w:start w:val="24"/>
      <w:numFmt w:val="decimal"/>
      <w:lvlText w:val="%1-%2-%3-%4"/>
      <w:lvlJc w:val="left"/>
      <w:pPr>
        <w:tabs>
          <w:tab w:val="num" w:pos="5760"/>
        </w:tabs>
        <w:ind w:left="5760" w:hanging="5760"/>
      </w:pPr>
      <w:rPr>
        <w:rFonts w:hint="default"/>
      </w:rPr>
    </w:lvl>
    <w:lvl w:ilvl="4">
      <w:start w:val="43"/>
      <w:numFmt w:val="decimal"/>
      <w:lvlText w:val="%1-%2-%3-%4-%5"/>
      <w:lvlJc w:val="left"/>
      <w:pPr>
        <w:tabs>
          <w:tab w:val="num" w:pos="5760"/>
        </w:tabs>
        <w:ind w:left="5760" w:hanging="5760"/>
      </w:pPr>
      <w:rPr>
        <w:rFonts w:hint="default"/>
      </w:rPr>
    </w:lvl>
    <w:lvl w:ilvl="5">
      <w:start w:val="1"/>
      <w:numFmt w:val="decimal"/>
      <w:lvlText w:val="%1-%2-%3-%4-%5.%6"/>
      <w:lvlJc w:val="left"/>
      <w:pPr>
        <w:tabs>
          <w:tab w:val="num" w:pos="5760"/>
        </w:tabs>
        <w:ind w:left="5760" w:hanging="5760"/>
      </w:pPr>
      <w:rPr>
        <w:rFonts w:hint="default"/>
      </w:rPr>
    </w:lvl>
    <w:lvl w:ilvl="6">
      <w:start w:val="1"/>
      <w:numFmt w:val="decimal"/>
      <w:lvlText w:val="%1-%2-%3-%4-%5.%6.%7"/>
      <w:lvlJc w:val="left"/>
      <w:pPr>
        <w:tabs>
          <w:tab w:val="num" w:pos="5760"/>
        </w:tabs>
        <w:ind w:left="5760" w:hanging="5760"/>
      </w:pPr>
      <w:rPr>
        <w:rFonts w:hint="default"/>
      </w:rPr>
    </w:lvl>
    <w:lvl w:ilvl="7">
      <w:start w:val="1"/>
      <w:numFmt w:val="decimal"/>
      <w:lvlText w:val="%1-%2-%3-%4-%5.%6.%7.%8"/>
      <w:lvlJc w:val="left"/>
      <w:pPr>
        <w:tabs>
          <w:tab w:val="num" w:pos="5760"/>
        </w:tabs>
        <w:ind w:left="5760" w:hanging="5760"/>
      </w:pPr>
      <w:rPr>
        <w:rFonts w:hint="default"/>
      </w:rPr>
    </w:lvl>
    <w:lvl w:ilvl="8">
      <w:start w:val="1"/>
      <w:numFmt w:val="decimal"/>
      <w:lvlText w:val="%1-%2-%3-%4-%5.%6.%7.%8.%9"/>
      <w:lvlJc w:val="left"/>
      <w:pPr>
        <w:tabs>
          <w:tab w:val="num" w:pos="5760"/>
        </w:tabs>
        <w:ind w:left="5760" w:hanging="5760"/>
      </w:pPr>
      <w:rPr>
        <w:rFonts w:hint="default"/>
      </w:rPr>
    </w:lvl>
  </w:abstractNum>
  <w:abstractNum w:abstractNumId="41">
    <w:nsid w:val="642C424B"/>
    <w:multiLevelType w:val="multilevel"/>
    <w:tmpl w:val="BED2306E"/>
    <w:lvl w:ilvl="0">
      <w:start w:val="8"/>
      <w:numFmt w:val="decimal"/>
      <w:lvlText w:val="%1"/>
      <w:lvlJc w:val="left"/>
      <w:pPr>
        <w:tabs>
          <w:tab w:val="num" w:pos="5760"/>
        </w:tabs>
        <w:ind w:left="5760" w:hanging="5760"/>
      </w:pPr>
      <w:rPr>
        <w:rFonts w:hint="default"/>
      </w:rPr>
    </w:lvl>
    <w:lvl w:ilvl="1">
      <w:start w:val="905"/>
      <w:numFmt w:val="decimal"/>
      <w:lvlText w:val="%1-%2"/>
      <w:lvlJc w:val="left"/>
      <w:pPr>
        <w:tabs>
          <w:tab w:val="num" w:pos="5760"/>
        </w:tabs>
        <w:ind w:left="5760" w:hanging="5760"/>
      </w:pPr>
      <w:rPr>
        <w:rFonts w:hint="default"/>
      </w:rPr>
    </w:lvl>
    <w:lvl w:ilvl="2">
      <w:start w:val="928"/>
      <w:numFmt w:val="decimal"/>
      <w:lvlText w:val="%1-%2-%3"/>
      <w:lvlJc w:val="left"/>
      <w:pPr>
        <w:tabs>
          <w:tab w:val="num" w:pos="5760"/>
        </w:tabs>
        <w:ind w:left="5760" w:hanging="5760"/>
      </w:pPr>
      <w:rPr>
        <w:rFonts w:hint="default"/>
      </w:rPr>
    </w:lvl>
    <w:lvl w:ilvl="3">
      <w:start w:val="24"/>
      <w:numFmt w:val="decimal"/>
      <w:lvlText w:val="%1-%2-%3-%4"/>
      <w:lvlJc w:val="left"/>
      <w:pPr>
        <w:tabs>
          <w:tab w:val="num" w:pos="5760"/>
        </w:tabs>
        <w:ind w:left="5760" w:hanging="5760"/>
      </w:pPr>
      <w:rPr>
        <w:rFonts w:hint="default"/>
      </w:rPr>
    </w:lvl>
    <w:lvl w:ilvl="4">
      <w:start w:val="43"/>
      <w:numFmt w:val="decimal"/>
      <w:lvlText w:val="%1-%2-%3-%4-%5"/>
      <w:lvlJc w:val="left"/>
      <w:pPr>
        <w:tabs>
          <w:tab w:val="num" w:pos="5760"/>
        </w:tabs>
        <w:ind w:left="5760" w:hanging="5760"/>
      </w:pPr>
      <w:rPr>
        <w:rFonts w:hint="default"/>
      </w:rPr>
    </w:lvl>
    <w:lvl w:ilvl="5">
      <w:start w:val="1"/>
      <w:numFmt w:val="decimal"/>
      <w:lvlText w:val="%1-%2-%3-%4-%5.%6"/>
      <w:lvlJc w:val="left"/>
      <w:pPr>
        <w:tabs>
          <w:tab w:val="num" w:pos="5760"/>
        </w:tabs>
        <w:ind w:left="5760" w:hanging="5760"/>
      </w:pPr>
      <w:rPr>
        <w:rFonts w:hint="default"/>
      </w:rPr>
    </w:lvl>
    <w:lvl w:ilvl="6">
      <w:start w:val="1"/>
      <w:numFmt w:val="decimal"/>
      <w:lvlText w:val="%1-%2-%3-%4-%5.%6.%7"/>
      <w:lvlJc w:val="left"/>
      <w:pPr>
        <w:tabs>
          <w:tab w:val="num" w:pos="5760"/>
        </w:tabs>
        <w:ind w:left="5760" w:hanging="5760"/>
      </w:pPr>
      <w:rPr>
        <w:rFonts w:hint="default"/>
      </w:rPr>
    </w:lvl>
    <w:lvl w:ilvl="7">
      <w:start w:val="1"/>
      <w:numFmt w:val="decimal"/>
      <w:lvlText w:val="%1-%2-%3-%4-%5.%6.%7.%8"/>
      <w:lvlJc w:val="left"/>
      <w:pPr>
        <w:tabs>
          <w:tab w:val="num" w:pos="5760"/>
        </w:tabs>
        <w:ind w:left="5760" w:hanging="5760"/>
      </w:pPr>
      <w:rPr>
        <w:rFonts w:hint="default"/>
      </w:rPr>
    </w:lvl>
    <w:lvl w:ilvl="8">
      <w:start w:val="1"/>
      <w:numFmt w:val="decimal"/>
      <w:lvlText w:val="%1-%2-%3-%4-%5.%6.%7.%8.%9"/>
      <w:lvlJc w:val="left"/>
      <w:pPr>
        <w:tabs>
          <w:tab w:val="num" w:pos="5760"/>
        </w:tabs>
        <w:ind w:left="5760" w:hanging="5760"/>
      </w:pPr>
      <w:rPr>
        <w:rFonts w:hint="default"/>
      </w:rPr>
    </w:lvl>
  </w:abstractNum>
  <w:abstractNum w:abstractNumId="42">
    <w:nsid w:val="6D2F69B6"/>
    <w:multiLevelType w:val="singleLevel"/>
    <w:tmpl w:val="F9E0C5BC"/>
    <w:lvl w:ilvl="0">
      <w:start w:val="1"/>
      <w:numFmt w:val="decimal"/>
      <w:lvlText w:val="6.%1."/>
      <w:legacy w:legacy="1" w:legacySpace="0" w:legacyIndent="437"/>
      <w:lvlJc w:val="left"/>
      <w:rPr>
        <w:rFonts w:ascii="Arial" w:hAnsi="Arial" w:cs="Arial" w:hint="default"/>
      </w:rPr>
    </w:lvl>
  </w:abstractNum>
  <w:abstractNum w:abstractNumId="43">
    <w:nsid w:val="6D577BD4"/>
    <w:multiLevelType w:val="hybridMultilevel"/>
    <w:tmpl w:val="01A8E2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697F2F"/>
    <w:multiLevelType w:val="singleLevel"/>
    <w:tmpl w:val="ECF0530E"/>
    <w:lvl w:ilvl="0">
      <w:start w:val="1"/>
      <w:numFmt w:val="decimal"/>
      <w:lvlText w:val="5.%1."/>
      <w:legacy w:legacy="1" w:legacySpace="0" w:legacyIndent="436"/>
      <w:lvlJc w:val="left"/>
      <w:rPr>
        <w:rFonts w:ascii="Arial" w:hAnsi="Arial" w:cs="Arial" w:hint="default"/>
      </w:rPr>
    </w:lvl>
  </w:abstractNum>
  <w:abstractNum w:abstractNumId="45">
    <w:nsid w:val="76DD462E"/>
    <w:multiLevelType w:val="multilevel"/>
    <w:tmpl w:val="43A48198"/>
    <w:lvl w:ilvl="0">
      <w:start w:val="15"/>
      <w:numFmt w:val="decimal"/>
      <w:lvlText w:val="%1"/>
      <w:lvlJc w:val="left"/>
      <w:pPr>
        <w:tabs>
          <w:tab w:val="num" w:pos="420"/>
        </w:tabs>
        <w:ind w:left="420" w:hanging="420"/>
      </w:pPr>
      <w:rPr>
        <w:rFonts w:hint="default"/>
        <w:sz w:val="22"/>
      </w:rPr>
    </w:lvl>
    <w:lvl w:ilvl="1">
      <w:start w:val="1"/>
      <w:numFmt w:val="decimal"/>
      <w:lvlText w:val="%1.%2"/>
      <w:lvlJc w:val="left"/>
      <w:pPr>
        <w:tabs>
          <w:tab w:val="num" w:pos="430"/>
        </w:tabs>
        <w:ind w:left="430" w:hanging="420"/>
      </w:pPr>
      <w:rPr>
        <w:rFonts w:ascii="Arial" w:hAnsi="Arial" w:hint="default"/>
        <w:b w:val="0"/>
        <w:bCs w:val="0"/>
        <w:i w:val="0"/>
        <w:iCs w:val="0"/>
        <w:caps w:val="0"/>
        <w:smallCaps w:val="0"/>
        <w:strike w:val="0"/>
        <w:dstrike w:val="0"/>
        <w:outline w:val="0"/>
        <w:shadow w:val="0"/>
        <w:emboss w:val="0"/>
        <w:imprint w:val="0"/>
        <w:color w:val="auto"/>
        <w:spacing w:val="7"/>
        <w:w w:val="100"/>
        <w:kern w:val="0"/>
        <w:position w:val="0"/>
        <w:sz w:val="24"/>
        <w:u w:val="none"/>
        <w:effect w:val="none"/>
        <w:bdr w:val="none" w:sz="0" w:space="0" w:color="auto"/>
        <w:shd w:val="clear" w:color="auto" w:fill="auto"/>
        <w:em w:val="none"/>
      </w:rPr>
    </w:lvl>
    <w:lvl w:ilvl="2">
      <w:start w:val="1"/>
      <w:numFmt w:val="decimal"/>
      <w:lvlText w:val="%1.%2.%3"/>
      <w:lvlJc w:val="left"/>
      <w:pPr>
        <w:tabs>
          <w:tab w:val="num" w:pos="740"/>
        </w:tabs>
        <w:ind w:left="740" w:hanging="720"/>
      </w:pPr>
      <w:rPr>
        <w:rFonts w:hint="default"/>
        <w:sz w:val="22"/>
      </w:rPr>
    </w:lvl>
    <w:lvl w:ilvl="3">
      <w:start w:val="1"/>
      <w:numFmt w:val="decimal"/>
      <w:lvlText w:val="%1.%2.%3.%4"/>
      <w:lvlJc w:val="left"/>
      <w:pPr>
        <w:tabs>
          <w:tab w:val="num" w:pos="750"/>
        </w:tabs>
        <w:ind w:left="750" w:hanging="720"/>
      </w:pPr>
      <w:rPr>
        <w:rFonts w:hint="default"/>
        <w:sz w:val="22"/>
      </w:rPr>
    </w:lvl>
    <w:lvl w:ilvl="4">
      <w:start w:val="1"/>
      <w:numFmt w:val="decimal"/>
      <w:lvlText w:val="%1.%2.%3.%4.%5"/>
      <w:lvlJc w:val="left"/>
      <w:pPr>
        <w:tabs>
          <w:tab w:val="num" w:pos="1120"/>
        </w:tabs>
        <w:ind w:left="1120" w:hanging="1080"/>
      </w:pPr>
      <w:rPr>
        <w:rFonts w:hint="default"/>
        <w:sz w:val="22"/>
      </w:rPr>
    </w:lvl>
    <w:lvl w:ilvl="5">
      <w:start w:val="1"/>
      <w:numFmt w:val="decimal"/>
      <w:lvlText w:val="%1.%2.%3.%4.%5.%6"/>
      <w:lvlJc w:val="left"/>
      <w:pPr>
        <w:tabs>
          <w:tab w:val="num" w:pos="1130"/>
        </w:tabs>
        <w:ind w:left="1130" w:hanging="1080"/>
      </w:pPr>
      <w:rPr>
        <w:rFonts w:hint="default"/>
        <w:sz w:val="22"/>
      </w:rPr>
    </w:lvl>
    <w:lvl w:ilvl="6">
      <w:start w:val="1"/>
      <w:numFmt w:val="decimal"/>
      <w:lvlText w:val="%1.%2.%3.%4.%5.%6.%7"/>
      <w:lvlJc w:val="left"/>
      <w:pPr>
        <w:tabs>
          <w:tab w:val="num" w:pos="1500"/>
        </w:tabs>
        <w:ind w:left="1500" w:hanging="1440"/>
      </w:pPr>
      <w:rPr>
        <w:rFonts w:hint="default"/>
        <w:sz w:val="22"/>
      </w:rPr>
    </w:lvl>
    <w:lvl w:ilvl="7">
      <w:start w:val="1"/>
      <w:numFmt w:val="decimal"/>
      <w:lvlText w:val="%1.%2.%3.%4.%5.%6.%7.%8"/>
      <w:lvlJc w:val="left"/>
      <w:pPr>
        <w:tabs>
          <w:tab w:val="num" w:pos="1510"/>
        </w:tabs>
        <w:ind w:left="1510" w:hanging="1440"/>
      </w:pPr>
      <w:rPr>
        <w:rFonts w:hint="default"/>
        <w:sz w:val="22"/>
      </w:rPr>
    </w:lvl>
    <w:lvl w:ilvl="8">
      <w:start w:val="1"/>
      <w:numFmt w:val="decimal"/>
      <w:lvlText w:val="%1.%2.%3.%4.%5.%6.%7.%8.%9"/>
      <w:lvlJc w:val="left"/>
      <w:pPr>
        <w:tabs>
          <w:tab w:val="num" w:pos="1880"/>
        </w:tabs>
        <w:ind w:left="1880" w:hanging="1800"/>
      </w:pPr>
      <w:rPr>
        <w:rFonts w:hint="default"/>
        <w:sz w:val="22"/>
      </w:rPr>
    </w:lvl>
  </w:abstractNum>
  <w:abstractNum w:abstractNumId="46">
    <w:nsid w:val="7980797F"/>
    <w:multiLevelType w:val="multilevel"/>
    <w:tmpl w:val="4744645A"/>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ascii="Arial" w:hAnsi="Arial" w:hint="default"/>
        <w:b w:val="0"/>
        <w:bCs w:val="0"/>
        <w:i w:val="0"/>
        <w:iCs w:val="0"/>
        <w:caps w:val="0"/>
        <w:smallCaps w:val="0"/>
        <w:strike w:val="0"/>
        <w:dstrike w:val="0"/>
        <w:outline w:val="0"/>
        <w:shadow w:val="0"/>
        <w:emboss w:val="0"/>
        <w:imprint w:val="0"/>
        <w:color w:val="auto"/>
        <w:spacing w:val="7"/>
        <w:w w:val="100"/>
        <w:kern w:val="0"/>
        <w:position w:val="0"/>
        <w:sz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B14058E"/>
    <w:multiLevelType w:val="hybridMultilevel"/>
    <w:tmpl w:val="F3581C6C"/>
    <w:lvl w:ilvl="0" w:tplc="C66E22A2">
      <w:start w:val="65535"/>
      <w:numFmt w:val="bullet"/>
      <w:lvlText w:val="-"/>
      <w:lvlJc w:val="left"/>
      <w:pPr>
        <w:ind w:left="927"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11"/>
  </w:num>
  <w:num w:numId="4">
    <w:abstractNumId w:val="9"/>
  </w:num>
  <w:num w:numId="5">
    <w:abstractNumId w:val="29"/>
  </w:num>
  <w:num w:numId="6">
    <w:abstractNumId w:val="0"/>
    <w:lvlOverride w:ilvl="0">
      <w:lvl w:ilvl="0">
        <w:start w:val="65535"/>
        <w:numFmt w:val="bullet"/>
        <w:lvlText w:val="-"/>
        <w:legacy w:legacy="1" w:legacySpace="0" w:legacyIndent="134"/>
        <w:lvlJc w:val="left"/>
        <w:rPr>
          <w:rFonts w:ascii="Arial" w:hAnsi="Arial" w:cs="Arial" w:hint="default"/>
        </w:rPr>
      </w:lvl>
    </w:lvlOverride>
  </w:num>
  <w:num w:numId="7">
    <w:abstractNumId w:val="44"/>
  </w:num>
  <w:num w:numId="8">
    <w:abstractNumId w:val="16"/>
  </w:num>
  <w:num w:numId="9">
    <w:abstractNumId w:val="25"/>
  </w:num>
  <w:num w:numId="10">
    <w:abstractNumId w:val="20"/>
  </w:num>
  <w:num w:numId="11">
    <w:abstractNumId w:val="39"/>
  </w:num>
  <w:num w:numId="12">
    <w:abstractNumId w:val="15"/>
  </w:num>
  <w:num w:numId="13">
    <w:abstractNumId w:val="35"/>
  </w:num>
  <w:num w:numId="14">
    <w:abstractNumId w:val="0"/>
    <w:lvlOverride w:ilvl="0">
      <w:lvl w:ilvl="0">
        <w:start w:val="65535"/>
        <w:numFmt w:val="bullet"/>
        <w:lvlText w:val="-"/>
        <w:legacy w:legacy="1" w:legacySpace="0" w:legacyIndent="144"/>
        <w:lvlJc w:val="left"/>
        <w:rPr>
          <w:rFonts w:ascii="Arial" w:hAnsi="Arial" w:cs="Arial" w:hint="default"/>
        </w:rPr>
      </w:lvl>
    </w:lvlOverride>
  </w:num>
  <w:num w:numId="15">
    <w:abstractNumId w:val="5"/>
  </w:num>
  <w:num w:numId="16">
    <w:abstractNumId w:val="22"/>
  </w:num>
  <w:num w:numId="17">
    <w:abstractNumId w:val="28"/>
  </w:num>
  <w:num w:numId="18">
    <w:abstractNumId w:val="12"/>
  </w:num>
  <w:num w:numId="19">
    <w:abstractNumId w:val="1"/>
  </w:num>
  <w:num w:numId="20">
    <w:abstractNumId w:val="2"/>
  </w:num>
  <w:num w:numId="21">
    <w:abstractNumId w:val="3"/>
  </w:num>
  <w:num w:numId="22">
    <w:abstractNumId w:val="4"/>
  </w:num>
  <w:num w:numId="23">
    <w:abstractNumId w:val="32"/>
  </w:num>
  <w:num w:numId="24">
    <w:abstractNumId w:val="27"/>
  </w:num>
  <w:num w:numId="25">
    <w:abstractNumId w:val="34"/>
  </w:num>
  <w:num w:numId="26">
    <w:abstractNumId w:val="30"/>
  </w:num>
  <w:num w:numId="27">
    <w:abstractNumId w:val="14"/>
  </w:num>
  <w:num w:numId="28">
    <w:abstractNumId w:val="10"/>
  </w:num>
  <w:num w:numId="29">
    <w:abstractNumId w:val="43"/>
  </w:num>
  <w:num w:numId="30">
    <w:abstractNumId w:val="31"/>
  </w:num>
  <w:num w:numId="31">
    <w:abstractNumId w:val="45"/>
  </w:num>
  <w:num w:numId="32">
    <w:abstractNumId w:val="21"/>
  </w:num>
  <w:num w:numId="33">
    <w:abstractNumId w:val="23"/>
  </w:num>
  <w:num w:numId="34">
    <w:abstractNumId w:val="46"/>
  </w:num>
  <w:num w:numId="35">
    <w:abstractNumId w:val="24"/>
  </w:num>
  <w:num w:numId="36">
    <w:abstractNumId w:val="36"/>
  </w:num>
  <w:num w:numId="37">
    <w:abstractNumId w:val="8"/>
  </w:num>
  <w:num w:numId="38">
    <w:abstractNumId w:val="19"/>
  </w:num>
  <w:num w:numId="39">
    <w:abstractNumId w:val="1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47"/>
  </w:num>
  <w:num w:numId="43">
    <w:abstractNumId w:val="17"/>
  </w:num>
  <w:num w:numId="44">
    <w:abstractNumId w:val="26"/>
  </w:num>
  <w:num w:numId="45">
    <w:abstractNumId w:val="13"/>
  </w:num>
  <w:num w:numId="46">
    <w:abstractNumId w:val="40"/>
  </w:num>
  <w:num w:numId="47">
    <w:abstractNumId w:val="6"/>
  </w:num>
  <w:num w:numId="48">
    <w:abstractNumId w:val="41"/>
  </w:num>
  <w:num w:numId="49">
    <w:abstractNumId w:val="42"/>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6953"/>
    <w:rsid w:val="00006D2A"/>
    <w:rsid w:val="000156F0"/>
    <w:rsid w:val="00030D63"/>
    <w:rsid w:val="000344FE"/>
    <w:rsid w:val="00047CDF"/>
    <w:rsid w:val="000565BD"/>
    <w:rsid w:val="00064320"/>
    <w:rsid w:val="00067A6F"/>
    <w:rsid w:val="0007053B"/>
    <w:rsid w:val="00075891"/>
    <w:rsid w:val="00086857"/>
    <w:rsid w:val="00093312"/>
    <w:rsid w:val="000B735A"/>
    <w:rsid w:val="000C3602"/>
    <w:rsid w:val="000C4CE0"/>
    <w:rsid w:val="000C5899"/>
    <w:rsid w:val="000D7949"/>
    <w:rsid w:val="000E44AC"/>
    <w:rsid w:val="000F3B70"/>
    <w:rsid w:val="000F7ACC"/>
    <w:rsid w:val="001123D4"/>
    <w:rsid w:val="00123D52"/>
    <w:rsid w:val="00135E67"/>
    <w:rsid w:val="00141E69"/>
    <w:rsid w:val="00150094"/>
    <w:rsid w:val="0015476D"/>
    <w:rsid w:val="00192FC8"/>
    <w:rsid w:val="001A0DD2"/>
    <w:rsid w:val="001B34FA"/>
    <w:rsid w:val="001B6931"/>
    <w:rsid w:val="001C2FEA"/>
    <w:rsid w:val="001D4AC8"/>
    <w:rsid w:val="001D687D"/>
    <w:rsid w:val="001D6B91"/>
    <w:rsid w:val="001E0BF1"/>
    <w:rsid w:val="001E4621"/>
    <w:rsid w:val="001F3347"/>
    <w:rsid w:val="002071A8"/>
    <w:rsid w:val="00213E46"/>
    <w:rsid w:val="00215B7E"/>
    <w:rsid w:val="00221377"/>
    <w:rsid w:val="00222A7E"/>
    <w:rsid w:val="00235342"/>
    <w:rsid w:val="00260247"/>
    <w:rsid w:val="00261A92"/>
    <w:rsid w:val="002767A0"/>
    <w:rsid w:val="002817BA"/>
    <w:rsid w:val="00282050"/>
    <w:rsid w:val="00285930"/>
    <w:rsid w:val="00286EC8"/>
    <w:rsid w:val="00292BF4"/>
    <w:rsid w:val="002A3689"/>
    <w:rsid w:val="002A737B"/>
    <w:rsid w:val="002B09FE"/>
    <w:rsid w:val="002C1121"/>
    <w:rsid w:val="002D5F53"/>
    <w:rsid w:val="002E02FF"/>
    <w:rsid w:val="002E2A8F"/>
    <w:rsid w:val="002E741A"/>
    <w:rsid w:val="002F3338"/>
    <w:rsid w:val="003429A6"/>
    <w:rsid w:val="00343122"/>
    <w:rsid w:val="003454AF"/>
    <w:rsid w:val="003603BB"/>
    <w:rsid w:val="00360FE7"/>
    <w:rsid w:val="003632E5"/>
    <w:rsid w:val="00373E0A"/>
    <w:rsid w:val="0037480F"/>
    <w:rsid w:val="003903F3"/>
    <w:rsid w:val="00390978"/>
    <w:rsid w:val="003A4562"/>
    <w:rsid w:val="003A7E13"/>
    <w:rsid w:val="003B0B96"/>
    <w:rsid w:val="003B4771"/>
    <w:rsid w:val="003C0701"/>
    <w:rsid w:val="003C664A"/>
    <w:rsid w:val="003D2A97"/>
    <w:rsid w:val="003D68A7"/>
    <w:rsid w:val="003F1C31"/>
    <w:rsid w:val="003F5D29"/>
    <w:rsid w:val="004078BB"/>
    <w:rsid w:val="0041481C"/>
    <w:rsid w:val="004160FB"/>
    <w:rsid w:val="004233B5"/>
    <w:rsid w:val="004252E1"/>
    <w:rsid w:val="00430CBD"/>
    <w:rsid w:val="00434573"/>
    <w:rsid w:val="00434DE1"/>
    <w:rsid w:val="00440006"/>
    <w:rsid w:val="00464C01"/>
    <w:rsid w:val="00464E80"/>
    <w:rsid w:val="00472CD0"/>
    <w:rsid w:val="00473F6D"/>
    <w:rsid w:val="004979B5"/>
    <w:rsid w:val="004A5470"/>
    <w:rsid w:val="004C46B9"/>
    <w:rsid w:val="004E15E7"/>
    <w:rsid w:val="004E5A36"/>
    <w:rsid w:val="004F0FA6"/>
    <w:rsid w:val="0050339C"/>
    <w:rsid w:val="005245D6"/>
    <w:rsid w:val="00527186"/>
    <w:rsid w:val="00537B06"/>
    <w:rsid w:val="00560D64"/>
    <w:rsid w:val="00572F60"/>
    <w:rsid w:val="00573F8D"/>
    <w:rsid w:val="00584773"/>
    <w:rsid w:val="00592725"/>
    <w:rsid w:val="005A6716"/>
    <w:rsid w:val="005A7215"/>
    <w:rsid w:val="005C289B"/>
    <w:rsid w:val="005C2CB4"/>
    <w:rsid w:val="005C3C1F"/>
    <w:rsid w:val="005C4704"/>
    <w:rsid w:val="005E147A"/>
    <w:rsid w:val="005E629E"/>
    <w:rsid w:val="00600B4A"/>
    <w:rsid w:val="006040EA"/>
    <w:rsid w:val="0061395A"/>
    <w:rsid w:val="00623DA1"/>
    <w:rsid w:val="00626838"/>
    <w:rsid w:val="0062794B"/>
    <w:rsid w:val="00630A0F"/>
    <w:rsid w:val="006426CE"/>
    <w:rsid w:val="00654A25"/>
    <w:rsid w:val="00661985"/>
    <w:rsid w:val="00690707"/>
    <w:rsid w:val="00690C61"/>
    <w:rsid w:val="00694618"/>
    <w:rsid w:val="006977BC"/>
    <w:rsid w:val="006A1E70"/>
    <w:rsid w:val="006A2FF3"/>
    <w:rsid w:val="006A4DE4"/>
    <w:rsid w:val="006A6D4A"/>
    <w:rsid w:val="006D09B8"/>
    <w:rsid w:val="006D6EF3"/>
    <w:rsid w:val="006E0F00"/>
    <w:rsid w:val="006E4E33"/>
    <w:rsid w:val="006F499A"/>
    <w:rsid w:val="007113D3"/>
    <w:rsid w:val="0071553C"/>
    <w:rsid w:val="00725CF3"/>
    <w:rsid w:val="00742A33"/>
    <w:rsid w:val="0075063C"/>
    <w:rsid w:val="007524F5"/>
    <w:rsid w:val="00765F29"/>
    <w:rsid w:val="00767B0D"/>
    <w:rsid w:val="007730D2"/>
    <w:rsid w:val="00786641"/>
    <w:rsid w:val="007945CF"/>
    <w:rsid w:val="007A14BE"/>
    <w:rsid w:val="007A4DC0"/>
    <w:rsid w:val="007B4513"/>
    <w:rsid w:val="007C5F8A"/>
    <w:rsid w:val="007D0A31"/>
    <w:rsid w:val="007D6953"/>
    <w:rsid w:val="007E0CD9"/>
    <w:rsid w:val="007E4B74"/>
    <w:rsid w:val="007E5DD1"/>
    <w:rsid w:val="007F4EAE"/>
    <w:rsid w:val="00803F9E"/>
    <w:rsid w:val="00811EB3"/>
    <w:rsid w:val="00817E06"/>
    <w:rsid w:val="00827122"/>
    <w:rsid w:val="008335B4"/>
    <w:rsid w:val="008472FB"/>
    <w:rsid w:val="00850ED6"/>
    <w:rsid w:val="00854DAF"/>
    <w:rsid w:val="00864915"/>
    <w:rsid w:val="008766C1"/>
    <w:rsid w:val="00877F55"/>
    <w:rsid w:val="008C0197"/>
    <w:rsid w:val="008C6A97"/>
    <w:rsid w:val="008D5DCC"/>
    <w:rsid w:val="008E320A"/>
    <w:rsid w:val="008F005A"/>
    <w:rsid w:val="008F69AE"/>
    <w:rsid w:val="0090022F"/>
    <w:rsid w:val="00903E90"/>
    <w:rsid w:val="009126F9"/>
    <w:rsid w:val="00917B4C"/>
    <w:rsid w:val="00921C94"/>
    <w:rsid w:val="0093559E"/>
    <w:rsid w:val="00937303"/>
    <w:rsid w:val="009432F9"/>
    <w:rsid w:val="009454E1"/>
    <w:rsid w:val="009561A1"/>
    <w:rsid w:val="00962D90"/>
    <w:rsid w:val="00966269"/>
    <w:rsid w:val="00967CE6"/>
    <w:rsid w:val="00997718"/>
    <w:rsid w:val="009A542B"/>
    <w:rsid w:val="009B1367"/>
    <w:rsid w:val="009B151D"/>
    <w:rsid w:val="009C134A"/>
    <w:rsid w:val="009E13CE"/>
    <w:rsid w:val="009F24ED"/>
    <w:rsid w:val="00A01AF6"/>
    <w:rsid w:val="00A14DA2"/>
    <w:rsid w:val="00A213B8"/>
    <w:rsid w:val="00A24B20"/>
    <w:rsid w:val="00A258EB"/>
    <w:rsid w:val="00A27082"/>
    <w:rsid w:val="00A34729"/>
    <w:rsid w:val="00A3772A"/>
    <w:rsid w:val="00A37BF0"/>
    <w:rsid w:val="00A5129F"/>
    <w:rsid w:val="00A565CD"/>
    <w:rsid w:val="00A574D6"/>
    <w:rsid w:val="00A638BF"/>
    <w:rsid w:val="00A81A14"/>
    <w:rsid w:val="00AB14AC"/>
    <w:rsid w:val="00AB5E90"/>
    <w:rsid w:val="00AB66E5"/>
    <w:rsid w:val="00AC2527"/>
    <w:rsid w:val="00AC3519"/>
    <w:rsid w:val="00AF2253"/>
    <w:rsid w:val="00B00919"/>
    <w:rsid w:val="00B05FD3"/>
    <w:rsid w:val="00B1102E"/>
    <w:rsid w:val="00B16CB9"/>
    <w:rsid w:val="00B201EE"/>
    <w:rsid w:val="00B2777A"/>
    <w:rsid w:val="00B32B67"/>
    <w:rsid w:val="00B333A1"/>
    <w:rsid w:val="00B37982"/>
    <w:rsid w:val="00B42554"/>
    <w:rsid w:val="00B443CA"/>
    <w:rsid w:val="00B662C8"/>
    <w:rsid w:val="00B66DE0"/>
    <w:rsid w:val="00B72DE3"/>
    <w:rsid w:val="00B762DB"/>
    <w:rsid w:val="00B77F84"/>
    <w:rsid w:val="00B82CE7"/>
    <w:rsid w:val="00B8300A"/>
    <w:rsid w:val="00B84130"/>
    <w:rsid w:val="00BA3C92"/>
    <w:rsid w:val="00BC261D"/>
    <w:rsid w:val="00BD1CAC"/>
    <w:rsid w:val="00BD7879"/>
    <w:rsid w:val="00C01C7D"/>
    <w:rsid w:val="00C10C0A"/>
    <w:rsid w:val="00C16CE2"/>
    <w:rsid w:val="00C17767"/>
    <w:rsid w:val="00C216F8"/>
    <w:rsid w:val="00C2196D"/>
    <w:rsid w:val="00C24C17"/>
    <w:rsid w:val="00C3024C"/>
    <w:rsid w:val="00C3207A"/>
    <w:rsid w:val="00C3303F"/>
    <w:rsid w:val="00C4671B"/>
    <w:rsid w:val="00C476E2"/>
    <w:rsid w:val="00C55D3E"/>
    <w:rsid w:val="00C56481"/>
    <w:rsid w:val="00C56F5B"/>
    <w:rsid w:val="00C6499D"/>
    <w:rsid w:val="00C71A17"/>
    <w:rsid w:val="00C954FF"/>
    <w:rsid w:val="00CA486A"/>
    <w:rsid w:val="00CA59E8"/>
    <w:rsid w:val="00CA6AFA"/>
    <w:rsid w:val="00CB00D2"/>
    <w:rsid w:val="00CB1362"/>
    <w:rsid w:val="00CB3BFF"/>
    <w:rsid w:val="00CB3F40"/>
    <w:rsid w:val="00CB43B2"/>
    <w:rsid w:val="00CB5A5C"/>
    <w:rsid w:val="00CC75B0"/>
    <w:rsid w:val="00CE21ED"/>
    <w:rsid w:val="00CE32D8"/>
    <w:rsid w:val="00CF50D6"/>
    <w:rsid w:val="00CF647B"/>
    <w:rsid w:val="00D018F4"/>
    <w:rsid w:val="00D059A9"/>
    <w:rsid w:val="00D132D7"/>
    <w:rsid w:val="00D321C8"/>
    <w:rsid w:val="00D34374"/>
    <w:rsid w:val="00D37D73"/>
    <w:rsid w:val="00D43A03"/>
    <w:rsid w:val="00D576BF"/>
    <w:rsid w:val="00D61BE2"/>
    <w:rsid w:val="00D61E2C"/>
    <w:rsid w:val="00D90B97"/>
    <w:rsid w:val="00DA45BD"/>
    <w:rsid w:val="00DB5AF0"/>
    <w:rsid w:val="00DC6659"/>
    <w:rsid w:val="00DC694C"/>
    <w:rsid w:val="00DC7E29"/>
    <w:rsid w:val="00DD0C0B"/>
    <w:rsid w:val="00DD3793"/>
    <w:rsid w:val="00DE1F9B"/>
    <w:rsid w:val="00DF0382"/>
    <w:rsid w:val="00DF70B6"/>
    <w:rsid w:val="00E26FC5"/>
    <w:rsid w:val="00E40CE1"/>
    <w:rsid w:val="00E4228E"/>
    <w:rsid w:val="00E43608"/>
    <w:rsid w:val="00E57772"/>
    <w:rsid w:val="00E578A8"/>
    <w:rsid w:val="00E62376"/>
    <w:rsid w:val="00E7182E"/>
    <w:rsid w:val="00E775C0"/>
    <w:rsid w:val="00E93357"/>
    <w:rsid w:val="00EA1DB2"/>
    <w:rsid w:val="00EA5E04"/>
    <w:rsid w:val="00EA7150"/>
    <w:rsid w:val="00EB3F42"/>
    <w:rsid w:val="00EB6CEE"/>
    <w:rsid w:val="00EC223A"/>
    <w:rsid w:val="00EC2C68"/>
    <w:rsid w:val="00EE2E09"/>
    <w:rsid w:val="00EF0224"/>
    <w:rsid w:val="00EF2121"/>
    <w:rsid w:val="00F20322"/>
    <w:rsid w:val="00F21A08"/>
    <w:rsid w:val="00F3190E"/>
    <w:rsid w:val="00F54B9E"/>
    <w:rsid w:val="00F654D0"/>
    <w:rsid w:val="00F74100"/>
    <w:rsid w:val="00F914EE"/>
    <w:rsid w:val="00F9233B"/>
    <w:rsid w:val="00FA2149"/>
    <w:rsid w:val="00FC3D13"/>
    <w:rsid w:val="00FC4764"/>
    <w:rsid w:val="00FD168B"/>
    <w:rsid w:val="00FF36DE"/>
    <w:rsid w:val="00FF4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CE1"/>
    <w:pPr>
      <w:widowControl w:val="0"/>
      <w:autoSpaceDE w:val="0"/>
      <w:autoSpaceDN w:val="0"/>
      <w:adjustRightInd w:val="0"/>
    </w:pPr>
    <w:rPr>
      <w:rFonts w:ascii="Arial" w:hAnsi="Arial" w:cs="Arial"/>
    </w:rPr>
  </w:style>
  <w:style w:type="paragraph" w:styleId="1">
    <w:name w:val="heading 1"/>
    <w:basedOn w:val="a"/>
    <w:next w:val="a"/>
    <w:link w:val="10"/>
    <w:qFormat/>
    <w:rsid w:val="00EB6CEE"/>
    <w:pPr>
      <w:keepNext/>
      <w:spacing w:before="240" w:after="60"/>
      <w:outlineLvl w:val="0"/>
    </w:pPr>
    <w:rPr>
      <w:rFonts w:ascii="Cambria" w:hAnsi="Cambria" w:cs="Times New Roman"/>
      <w:b/>
      <w:bCs/>
      <w:kern w:val="32"/>
      <w:sz w:val="32"/>
      <w:szCs w:val="32"/>
      <w:lang/>
    </w:rPr>
  </w:style>
  <w:style w:type="paragraph" w:styleId="2">
    <w:name w:val="heading 2"/>
    <w:basedOn w:val="a"/>
    <w:next w:val="a"/>
    <w:link w:val="20"/>
    <w:qFormat/>
    <w:rsid w:val="00B201EE"/>
    <w:pPr>
      <w:keepNext/>
      <w:numPr>
        <w:ilvl w:val="1"/>
        <w:numId w:val="33"/>
      </w:numPr>
      <w:spacing w:before="240" w:after="60"/>
      <w:outlineLvl w:val="1"/>
    </w:pPr>
    <w:rPr>
      <w:rFonts w:cs="Times New Roman"/>
      <w:b/>
      <w:bCs/>
      <w:i/>
      <w:iCs/>
      <w:sz w:val="28"/>
      <w:szCs w:val="28"/>
      <w:lang/>
    </w:rPr>
  </w:style>
  <w:style w:type="paragraph" w:styleId="3">
    <w:name w:val="heading 3"/>
    <w:basedOn w:val="a"/>
    <w:next w:val="a"/>
    <w:link w:val="30"/>
    <w:qFormat/>
    <w:rsid w:val="00B201EE"/>
    <w:pPr>
      <w:keepNext/>
      <w:numPr>
        <w:ilvl w:val="2"/>
        <w:numId w:val="33"/>
      </w:numPr>
      <w:spacing w:before="240" w:after="60"/>
      <w:outlineLvl w:val="2"/>
    </w:pPr>
    <w:rPr>
      <w:rFonts w:cs="Times New Roman"/>
      <w:b/>
      <w:bCs/>
      <w:sz w:val="26"/>
      <w:szCs w:val="26"/>
      <w:lang/>
    </w:rPr>
  </w:style>
  <w:style w:type="paragraph" w:styleId="4">
    <w:name w:val="heading 4"/>
    <w:basedOn w:val="a"/>
    <w:next w:val="a"/>
    <w:link w:val="40"/>
    <w:qFormat/>
    <w:rsid w:val="00B201EE"/>
    <w:pPr>
      <w:keepNext/>
      <w:numPr>
        <w:ilvl w:val="3"/>
        <w:numId w:val="33"/>
      </w:numPr>
      <w:spacing w:before="240" w:after="60"/>
      <w:outlineLvl w:val="3"/>
    </w:pPr>
    <w:rPr>
      <w:rFonts w:ascii="Times New Roman" w:hAnsi="Times New Roman" w:cs="Times New Roman"/>
      <w:b/>
      <w:bCs/>
      <w:sz w:val="28"/>
      <w:szCs w:val="28"/>
      <w:lang/>
    </w:rPr>
  </w:style>
  <w:style w:type="paragraph" w:styleId="5">
    <w:name w:val="heading 5"/>
    <w:basedOn w:val="a"/>
    <w:next w:val="a"/>
    <w:link w:val="50"/>
    <w:qFormat/>
    <w:rsid w:val="00B201EE"/>
    <w:pPr>
      <w:numPr>
        <w:ilvl w:val="4"/>
        <w:numId w:val="33"/>
      </w:numPr>
      <w:spacing w:before="240" w:after="60"/>
      <w:outlineLvl w:val="4"/>
    </w:pPr>
    <w:rPr>
      <w:rFonts w:cs="Times New Roman"/>
      <w:b/>
      <w:bCs/>
      <w:i/>
      <w:iCs/>
      <w:sz w:val="26"/>
      <w:szCs w:val="26"/>
      <w:lang/>
    </w:rPr>
  </w:style>
  <w:style w:type="paragraph" w:styleId="6">
    <w:name w:val="heading 6"/>
    <w:basedOn w:val="a"/>
    <w:next w:val="a"/>
    <w:link w:val="60"/>
    <w:qFormat/>
    <w:rsid w:val="00B201EE"/>
    <w:pPr>
      <w:numPr>
        <w:ilvl w:val="5"/>
        <w:numId w:val="33"/>
      </w:numPr>
      <w:spacing w:before="240" w:after="60"/>
      <w:outlineLvl w:val="5"/>
    </w:pPr>
    <w:rPr>
      <w:rFonts w:ascii="Times New Roman" w:hAnsi="Times New Roman" w:cs="Times New Roman"/>
      <w:b/>
      <w:bCs/>
      <w:sz w:val="22"/>
      <w:szCs w:val="22"/>
      <w:lang/>
    </w:rPr>
  </w:style>
  <w:style w:type="paragraph" w:styleId="7">
    <w:name w:val="heading 7"/>
    <w:basedOn w:val="a"/>
    <w:next w:val="a"/>
    <w:link w:val="70"/>
    <w:qFormat/>
    <w:rsid w:val="00B201EE"/>
    <w:pPr>
      <w:numPr>
        <w:ilvl w:val="6"/>
        <w:numId w:val="33"/>
      </w:numPr>
      <w:spacing w:before="240" w:after="60"/>
      <w:outlineLvl w:val="6"/>
    </w:pPr>
    <w:rPr>
      <w:rFonts w:ascii="Times New Roman" w:hAnsi="Times New Roman" w:cs="Times New Roman"/>
      <w:sz w:val="24"/>
      <w:szCs w:val="24"/>
      <w:lang/>
    </w:rPr>
  </w:style>
  <w:style w:type="paragraph" w:styleId="8">
    <w:name w:val="heading 8"/>
    <w:basedOn w:val="a"/>
    <w:next w:val="a"/>
    <w:link w:val="80"/>
    <w:qFormat/>
    <w:rsid w:val="00B201EE"/>
    <w:pPr>
      <w:numPr>
        <w:ilvl w:val="7"/>
        <w:numId w:val="33"/>
      </w:numPr>
      <w:spacing w:before="240" w:after="60"/>
      <w:outlineLvl w:val="7"/>
    </w:pPr>
    <w:rPr>
      <w:rFonts w:ascii="Times New Roman" w:hAnsi="Times New Roman" w:cs="Times New Roman"/>
      <w:i/>
      <w:iCs/>
      <w:sz w:val="24"/>
      <w:szCs w:val="24"/>
      <w:lang/>
    </w:rPr>
  </w:style>
  <w:style w:type="paragraph" w:styleId="9">
    <w:name w:val="heading 9"/>
    <w:basedOn w:val="a"/>
    <w:next w:val="a"/>
    <w:link w:val="90"/>
    <w:qFormat/>
    <w:rsid w:val="00B201EE"/>
    <w:pPr>
      <w:numPr>
        <w:ilvl w:val="8"/>
        <w:numId w:val="33"/>
      </w:numPr>
      <w:spacing w:before="240" w:after="60"/>
      <w:outlineLvl w:val="8"/>
    </w:pPr>
    <w:rPr>
      <w:rFonts w:cs="Times New Roman"/>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15E7"/>
    <w:rPr>
      <w:color w:val="0000FF"/>
      <w:u w:val="single"/>
    </w:rPr>
  </w:style>
  <w:style w:type="paragraph" w:styleId="a4">
    <w:name w:val="Balloon Text"/>
    <w:basedOn w:val="a"/>
    <w:semiHidden/>
    <w:rsid w:val="000C5899"/>
    <w:rPr>
      <w:rFonts w:ascii="Tahoma" w:hAnsi="Tahoma" w:cs="Tahoma"/>
      <w:sz w:val="16"/>
      <w:szCs w:val="16"/>
    </w:rPr>
  </w:style>
  <w:style w:type="paragraph" w:styleId="a5">
    <w:name w:val="Title"/>
    <w:basedOn w:val="a"/>
    <w:next w:val="a"/>
    <w:link w:val="a6"/>
    <w:qFormat/>
    <w:rsid w:val="00EB6CEE"/>
    <w:pPr>
      <w:spacing w:before="240" w:after="60"/>
      <w:jc w:val="center"/>
      <w:outlineLvl w:val="0"/>
    </w:pPr>
    <w:rPr>
      <w:rFonts w:ascii="Cambria" w:hAnsi="Cambria" w:cs="Times New Roman"/>
      <w:b/>
      <w:bCs/>
      <w:kern w:val="28"/>
      <w:sz w:val="32"/>
      <w:szCs w:val="32"/>
      <w:lang/>
    </w:rPr>
  </w:style>
  <w:style w:type="character" w:customStyle="1" w:styleId="a6">
    <w:name w:val="Название Знак"/>
    <w:link w:val="a5"/>
    <w:rsid w:val="00EB6CEE"/>
    <w:rPr>
      <w:rFonts w:ascii="Cambria" w:eastAsia="Times New Roman" w:hAnsi="Cambria" w:cs="Times New Roman"/>
      <w:b/>
      <w:bCs/>
      <w:kern w:val="28"/>
      <w:sz w:val="32"/>
      <w:szCs w:val="32"/>
    </w:rPr>
  </w:style>
  <w:style w:type="character" w:customStyle="1" w:styleId="10">
    <w:name w:val="Заголовок 1 Знак"/>
    <w:link w:val="1"/>
    <w:rsid w:val="00EB6CEE"/>
    <w:rPr>
      <w:rFonts w:ascii="Cambria" w:eastAsia="Times New Roman" w:hAnsi="Cambria" w:cs="Times New Roman"/>
      <w:b/>
      <w:bCs/>
      <w:kern w:val="32"/>
      <w:sz w:val="32"/>
      <w:szCs w:val="32"/>
    </w:rPr>
  </w:style>
  <w:style w:type="character" w:styleId="a7">
    <w:name w:val="Emphasis"/>
    <w:qFormat/>
    <w:rsid w:val="00EB6CEE"/>
    <w:rPr>
      <w:i/>
      <w:iCs/>
    </w:rPr>
  </w:style>
  <w:style w:type="character" w:customStyle="1" w:styleId="20">
    <w:name w:val="Заголовок 2 Знак"/>
    <w:link w:val="2"/>
    <w:rsid w:val="00B201EE"/>
    <w:rPr>
      <w:rFonts w:ascii="Arial" w:hAnsi="Arial" w:cs="Arial"/>
      <w:b/>
      <w:bCs/>
      <w:i/>
      <w:iCs/>
      <w:sz w:val="28"/>
      <w:szCs w:val="28"/>
    </w:rPr>
  </w:style>
  <w:style w:type="character" w:customStyle="1" w:styleId="30">
    <w:name w:val="Заголовок 3 Знак"/>
    <w:link w:val="3"/>
    <w:rsid w:val="00B201EE"/>
    <w:rPr>
      <w:rFonts w:ascii="Arial" w:hAnsi="Arial" w:cs="Arial"/>
      <w:b/>
      <w:bCs/>
      <w:sz w:val="26"/>
      <w:szCs w:val="26"/>
    </w:rPr>
  </w:style>
  <w:style w:type="character" w:customStyle="1" w:styleId="40">
    <w:name w:val="Заголовок 4 Знак"/>
    <w:link w:val="4"/>
    <w:rsid w:val="00B201EE"/>
    <w:rPr>
      <w:b/>
      <w:bCs/>
      <w:sz w:val="28"/>
      <w:szCs w:val="28"/>
    </w:rPr>
  </w:style>
  <w:style w:type="character" w:customStyle="1" w:styleId="50">
    <w:name w:val="Заголовок 5 Знак"/>
    <w:link w:val="5"/>
    <w:rsid w:val="00B201EE"/>
    <w:rPr>
      <w:rFonts w:ascii="Arial" w:hAnsi="Arial" w:cs="Arial"/>
      <w:b/>
      <w:bCs/>
      <w:i/>
      <w:iCs/>
      <w:sz w:val="26"/>
      <w:szCs w:val="26"/>
    </w:rPr>
  </w:style>
  <w:style w:type="character" w:customStyle="1" w:styleId="60">
    <w:name w:val="Заголовок 6 Знак"/>
    <w:link w:val="6"/>
    <w:rsid w:val="00B201EE"/>
    <w:rPr>
      <w:b/>
      <w:bCs/>
      <w:sz w:val="22"/>
      <w:szCs w:val="22"/>
    </w:rPr>
  </w:style>
  <w:style w:type="character" w:customStyle="1" w:styleId="70">
    <w:name w:val="Заголовок 7 Знак"/>
    <w:link w:val="7"/>
    <w:rsid w:val="00B201EE"/>
    <w:rPr>
      <w:sz w:val="24"/>
      <w:szCs w:val="24"/>
    </w:rPr>
  </w:style>
  <w:style w:type="character" w:customStyle="1" w:styleId="80">
    <w:name w:val="Заголовок 8 Знак"/>
    <w:link w:val="8"/>
    <w:rsid w:val="00B201EE"/>
    <w:rPr>
      <w:i/>
      <w:iCs/>
      <w:sz w:val="24"/>
      <w:szCs w:val="24"/>
    </w:rPr>
  </w:style>
  <w:style w:type="character" w:customStyle="1" w:styleId="90">
    <w:name w:val="Заголовок 9 Знак"/>
    <w:link w:val="9"/>
    <w:rsid w:val="00B201EE"/>
    <w:rPr>
      <w:rFonts w:ascii="Arial" w:hAnsi="Arial" w:cs="Arial"/>
      <w:sz w:val="22"/>
      <w:szCs w:val="22"/>
    </w:rPr>
  </w:style>
  <w:style w:type="paragraph" w:styleId="a8">
    <w:name w:val="List Paragraph"/>
    <w:basedOn w:val="a"/>
    <w:uiPriority w:val="34"/>
    <w:qFormat/>
    <w:rsid w:val="00B201EE"/>
    <w:pPr>
      <w:ind w:left="708"/>
    </w:pPr>
  </w:style>
  <w:style w:type="character" w:styleId="a9">
    <w:name w:val="line number"/>
    <w:basedOn w:val="a0"/>
    <w:rsid w:val="00B201EE"/>
  </w:style>
  <w:style w:type="paragraph" w:customStyle="1" w:styleId="FR1">
    <w:name w:val="FR1"/>
    <w:rsid w:val="00B201EE"/>
    <w:pPr>
      <w:widowControl w:val="0"/>
      <w:suppressAutoHyphens/>
      <w:spacing w:before="540"/>
      <w:ind w:left="360"/>
    </w:pPr>
    <w:rPr>
      <w:rFonts w:eastAsia="Arial"/>
      <w:b/>
      <w:sz w:val="28"/>
      <w:lang w:eastAsia="ar-SA"/>
    </w:rPr>
  </w:style>
  <w:style w:type="character" w:customStyle="1" w:styleId="apple-converted-space">
    <w:name w:val="apple-converted-space"/>
    <w:basedOn w:val="a0"/>
    <w:rsid w:val="00B32B67"/>
  </w:style>
  <w:style w:type="paragraph" w:styleId="aa">
    <w:name w:val="Body Text Indent"/>
    <w:basedOn w:val="a"/>
    <w:link w:val="ab"/>
    <w:rsid w:val="000D7949"/>
    <w:pPr>
      <w:widowControl/>
      <w:autoSpaceDE/>
      <w:autoSpaceDN/>
      <w:adjustRightInd/>
      <w:spacing w:after="120"/>
      <w:ind w:left="283"/>
    </w:pPr>
    <w:rPr>
      <w:rFonts w:ascii="Times New Roman" w:hAnsi="Times New Roman" w:cs="Times New Roman"/>
      <w:sz w:val="24"/>
      <w:szCs w:val="24"/>
      <w:lang/>
    </w:rPr>
  </w:style>
  <w:style w:type="character" w:customStyle="1" w:styleId="ab">
    <w:name w:val="Основной текст с отступом Знак"/>
    <w:link w:val="aa"/>
    <w:rsid w:val="000D7949"/>
    <w:rPr>
      <w:sz w:val="24"/>
      <w:szCs w:val="24"/>
    </w:rPr>
  </w:style>
  <w:style w:type="paragraph" w:styleId="ac">
    <w:name w:val="Normal (Web)"/>
    <w:basedOn w:val="a"/>
    <w:rsid w:val="005A6716"/>
    <w:pPr>
      <w:widowControl/>
      <w:autoSpaceDE/>
      <w:autoSpaceDN/>
      <w:adjustRightInd/>
      <w:spacing w:before="100" w:beforeAutospacing="1" w:after="100" w:afterAutospacing="1"/>
    </w:pPr>
    <w:rPr>
      <w:rFonts w:ascii="Times New Roman" w:hAnsi="Times New Roman" w:cs="Times New Roman"/>
      <w:sz w:val="24"/>
      <w:szCs w:val="24"/>
    </w:rPr>
  </w:style>
  <w:style w:type="character" w:styleId="ad">
    <w:name w:val="Strong"/>
    <w:qFormat/>
    <w:rsid w:val="005A6716"/>
    <w:rPr>
      <w:b/>
      <w:bCs/>
    </w:rPr>
  </w:style>
  <w:style w:type="paragraph" w:styleId="ae">
    <w:name w:val="Body Text"/>
    <w:basedOn w:val="a"/>
    <w:link w:val="af"/>
    <w:rsid w:val="00D321C8"/>
    <w:pPr>
      <w:spacing w:after="120"/>
    </w:pPr>
  </w:style>
  <w:style w:type="character" w:customStyle="1" w:styleId="af">
    <w:name w:val="Основной текст Знак"/>
    <w:link w:val="ae"/>
    <w:rsid w:val="00D321C8"/>
    <w:rPr>
      <w:rFonts w:ascii="Arial" w:hAnsi="Arial" w:cs="Arial"/>
    </w:rPr>
  </w:style>
  <w:style w:type="paragraph" w:customStyle="1" w:styleId="Default">
    <w:name w:val="Default"/>
    <w:rsid w:val="00DD0C0B"/>
    <w:pPr>
      <w:autoSpaceDE w:val="0"/>
      <w:autoSpaceDN w:val="0"/>
      <w:adjustRightInd w:val="0"/>
    </w:pPr>
    <w:rPr>
      <w:rFonts w:ascii="Arial" w:hAnsi="Arial" w:cs="Arial"/>
      <w:color w:val="000000"/>
      <w:sz w:val="24"/>
      <w:szCs w:val="24"/>
    </w:rPr>
  </w:style>
  <w:style w:type="paragraph" w:styleId="af0">
    <w:name w:val="No Spacing"/>
    <w:uiPriority w:val="1"/>
    <w:qFormat/>
    <w:rsid w:val="00DD0C0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19784550">
      <w:bodyDiv w:val="1"/>
      <w:marLeft w:val="0"/>
      <w:marRight w:val="0"/>
      <w:marTop w:val="0"/>
      <w:marBottom w:val="0"/>
      <w:divBdr>
        <w:top w:val="none" w:sz="0" w:space="0" w:color="auto"/>
        <w:left w:val="none" w:sz="0" w:space="0" w:color="auto"/>
        <w:bottom w:val="none" w:sz="0" w:space="0" w:color="auto"/>
        <w:right w:val="none" w:sz="0" w:space="0" w:color="auto"/>
      </w:divBdr>
      <w:divsChild>
        <w:div w:id="990451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3975</Words>
  <Characters>22662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Председатель БГОО «БФ ТВС АвтоБийск»</vt:lpstr>
    </vt:vector>
  </TitlesOfParts>
  <Company/>
  <LinksUpToDate>false</LinksUpToDate>
  <CharactersWithSpaces>26584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Председатель БГОО «БФ ТВС АвтоБийск»</dc:title>
  <dc:creator>Елена Прекрасная</dc:creator>
  <cp:lastModifiedBy>1</cp:lastModifiedBy>
  <cp:revision>2</cp:revision>
  <cp:lastPrinted>2017-04-05T03:24:00Z</cp:lastPrinted>
  <dcterms:created xsi:type="dcterms:W3CDTF">2021-10-27T18:19:00Z</dcterms:created>
  <dcterms:modified xsi:type="dcterms:W3CDTF">2021-10-27T18:19:00Z</dcterms:modified>
</cp:coreProperties>
</file>